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4F81BD" w:themeColor="accent1"/>
          <w:bdr w:val="none" w:sz="0" w:space="0" w:color="auto" w:frame="1"/>
        </w:rPr>
      </w:pPr>
    </w:p>
    <w:p w:rsidR="00BE5B29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4F81BD" w:themeColor="accent1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4F81BD" w:themeColor="accent1"/>
          <w:bdr w:val="none" w:sz="0" w:space="0" w:color="auto" w:frame="1"/>
        </w:rPr>
        <w:t xml:space="preserve">Today’s Objectives: </w:t>
      </w:r>
    </w:p>
    <w:p w:rsidR="002C1B3A" w:rsidRPr="00BE5B29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4F81BD" w:themeColor="accent1"/>
          <w:sz w:val="20"/>
          <w:szCs w:val="20"/>
          <w:bdr w:val="none" w:sz="0" w:space="0" w:color="auto" w:frame="1"/>
        </w:rPr>
      </w:pPr>
      <w:r w:rsidRPr="00BE5B29">
        <w:rPr>
          <w:rFonts w:ascii="Georgia" w:eastAsia="Times New Roman" w:hAnsi="Georgia" w:cs="Times New Roman"/>
          <w:b/>
          <w:bCs/>
          <w:color w:val="4F81BD" w:themeColor="accent1"/>
          <w:sz w:val="20"/>
          <w:szCs w:val="20"/>
          <w:bdr w:val="none" w:sz="0" w:space="0" w:color="auto" w:frame="1"/>
        </w:rPr>
        <w:t>We will explain how the poet develops the theme of the poem through figurative language.</w:t>
      </w:r>
    </w:p>
    <w:p w:rsidR="00BE5B29" w:rsidRPr="00BE5B29" w:rsidRDefault="00BE5B29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4F81BD" w:themeColor="accent1"/>
          <w:sz w:val="20"/>
          <w:szCs w:val="20"/>
          <w:bdr w:val="none" w:sz="0" w:space="0" w:color="auto" w:frame="1"/>
        </w:rPr>
      </w:pPr>
      <w:r w:rsidRPr="00BE5B29">
        <w:rPr>
          <w:rFonts w:ascii="Georgia" w:eastAsia="Times New Roman" w:hAnsi="Georgia" w:cs="Times New Roman"/>
          <w:b/>
          <w:bCs/>
          <w:color w:val="4F81BD" w:themeColor="accent1"/>
          <w:sz w:val="20"/>
          <w:szCs w:val="20"/>
          <w:bdr w:val="none" w:sz="0" w:space="0" w:color="auto" w:frame="1"/>
        </w:rPr>
        <w:t>We will explain what is revealed through the poet’s use of rhetorical questions.</w:t>
      </w:r>
    </w:p>
    <w:p w:rsid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D24D6F" w:rsidRP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FF0000"/>
          <w:bdr w:val="none" w:sz="0" w:space="0" w:color="auto" w:frame="1"/>
        </w:rPr>
        <w:t>How You Will Be Graded Today:</w:t>
      </w:r>
    </w:p>
    <w:p w:rsidR="00D24D6F" w:rsidRP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FF0000"/>
          <w:bdr w:val="none" w:sz="0" w:space="0" w:color="auto" w:frame="1"/>
        </w:rPr>
        <w:t xml:space="preserve"> </w:t>
      </w:r>
    </w:p>
    <w:p w:rsidR="00D24D6F" w:rsidRP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  <w:t>100- The student annotated thoroughly and provided insightful responses throughout.</w:t>
      </w:r>
    </w:p>
    <w:p w:rsidR="00D24D6F" w:rsidRP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  <w:t>85- The student annotated thoroughly and provided thoughtful responses.</w:t>
      </w:r>
    </w:p>
    <w:p w:rsidR="00D24D6F" w:rsidRP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  <w:t>75- The student annotated most of the poem and provided some explanations.</w:t>
      </w:r>
    </w:p>
    <w:p w:rsidR="00D24D6F" w:rsidRPr="00D24D6F" w:rsidRDefault="00D24D6F" w:rsidP="00D24D6F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</w:pPr>
      <w:r w:rsidRPr="00D24D6F">
        <w:rPr>
          <w:rFonts w:ascii="Georgia" w:eastAsia="Times New Roman" w:hAnsi="Georgia" w:cs="Times New Roman"/>
          <w:b/>
          <w:bCs/>
          <w:color w:val="FF0000"/>
          <w:sz w:val="20"/>
          <w:szCs w:val="20"/>
          <w:bdr w:val="none" w:sz="0" w:space="0" w:color="auto" w:frame="1"/>
        </w:rPr>
        <w:t>60- The student annotated, but did not really explain their annotations.</w:t>
      </w: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bdr w:val="none" w:sz="0" w:space="0" w:color="auto" w:frame="1"/>
        </w:rPr>
      </w:pPr>
    </w:p>
    <w:p w:rsidR="002C1B3A" w:rsidRPr="002C1B3A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C1B3A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"</w:t>
      </w:r>
      <w:proofErr w:type="spellStart"/>
      <w:r w:rsidRPr="002C1B3A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Shadowboxer</w:t>
      </w:r>
      <w:proofErr w:type="spellEnd"/>
      <w:r w:rsidRPr="002C1B3A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"</w:t>
      </w:r>
      <w:r w:rsidRPr="002C1B3A">
        <w:rPr>
          <w:rFonts w:ascii="Georgia" w:eastAsia="Times New Roman" w:hAnsi="Georgia" w:cs="Times New Roman"/>
          <w:color w:val="000000"/>
        </w:rPr>
        <w:br/>
      </w: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  <w:r w:rsidRPr="002C1B3A">
        <w:rPr>
          <w:rFonts w:ascii="Georgia" w:eastAsia="Times New Roman" w:hAnsi="Georgia" w:cs="Times New Roman"/>
          <w:color w:val="000000"/>
        </w:rPr>
        <w:t>Once my lover</w:t>
      </w:r>
      <w:r w:rsidRPr="002C1B3A">
        <w:rPr>
          <w:rFonts w:ascii="Georgia" w:eastAsia="Times New Roman" w:hAnsi="Georgia" w:cs="Times New Roman"/>
          <w:color w:val="000000"/>
        </w:rPr>
        <w:br/>
        <w:t>Now my friend</w:t>
      </w:r>
      <w:r w:rsidRPr="002C1B3A">
        <w:rPr>
          <w:rFonts w:ascii="Georgia" w:eastAsia="Times New Roman" w:hAnsi="Georgia" w:cs="Times New Roman"/>
          <w:color w:val="000000"/>
        </w:rPr>
        <w:br/>
        <w:t>What a cruel thing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0"/>
      <w:r w:rsidRPr="002C1B3A">
        <w:rPr>
          <w:rFonts w:ascii="Georgia" w:eastAsia="Times New Roman" w:hAnsi="Georgia" w:cs="Times New Roman"/>
          <w:color w:val="000000"/>
        </w:rPr>
        <w:t>To pretend</w:t>
      </w:r>
      <w:commentRangeEnd w:id="0"/>
      <w:r w:rsidR="00E16835" w:rsidRPr="00D24D6F">
        <w:rPr>
          <w:rStyle w:val="CommentReference"/>
          <w:rFonts w:ascii="Georgia" w:hAnsi="Georgia"/>
          <w:sz w:val="22"/>
          <w:szCs w:val="22"/>
        </w:rPr>
        <w:commentReference w:id="0"/>
      </w:r>
      <w:r w:rsidRPr="002C1B3A">
        <w:rPr>
          <w:rFonts w:ascii="Georgia" w:eastAsia="Times New Roman" w:hAnsi="Georgia" w:cs="Times New Roman"/>
          <w:color w:val="000000"/>
        </w:rPr>
        <w:br/>
        <w:t>What a cunning way</w:t>
      </w:r>
      <w:r w:rsidRPr="002C1B3A">
        <w:rPr>
          <w:rFonts w:ascii="Georgia" w:eastAsia="Times New Roman" w:hAnsi="Georgia" w:cs="Times New Roman"/>
          <w:color w:val="000000"/>
        </w:rPr>
        <w:br/>
        <w:t>To condescend</w:t>
      </w:r>
      <w:r w:rsidRPr="002C1B3A">
        <w:rPr>
          <w:rFonts w:ascii="Georgia" w:eastAsia="Times New Roman" w:hAnsi="Georgia" w:cs="Times New Roman"/>
          <w:color w:val="000000"/>
        </w:rPr>
        <w:br/>
        <w:t>Once my lover and</w:t>
      </w:r>
      <w:r w:rsidRPr="002C1B3A">
        <w:rPr>
          <w:rFonts w:ascii="Georgia" w:eastAsia="Times New Roman" w:hAnsi="Georgia" w:cs="Times New Roman"/>
          <w:color w:val="000000"/>
        </w:rPr>
        <w:br/>
        <w:t>Now my friend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Oh, </w:t>
      </w:r>
      <w:commentRangeStart w:id="1"/>
      <w:r w:rsidRPr="002C1B3A">
        <w:rPr>
          <w:rFonts w:ascii="Georgia" w:eastAsia="Times New Roman" w:hAnsi="Georgia" w:cs="Times New Roman"/>
          <w:color w:val="000000"/>
        </w:rPr>
        <w:t>you creep up</w:t>
      </w:r>
      <w:r w:rsidRPr="002C1B3A">
        <w:rPr>
          <w:rFonts w:ascii="Georgia" w:eastAsia="Times New Roman" w:hAnsi="Georgia" w:cs="Times New Roman"/>
          <w:color w:val="000000"/>
        </w:rPr>
        <w:br/>
        <w:t>Like the clouds</w:t>
      </w:r>
      <w:r w:rsidRPr="002C1B3A">
        <w:rPr>
          <w:rFonts w:ascii="Georgia" w:eastAsia="Times New Roman" w:hAnsi="Georgia" w:cs="Times New Roman"/>
          <w:color w:val="000000"/>
        </w:rPr>
        <w:br/>
        <w:t>And you set my soul at ease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End w:id="1"/>
      <w:r w:rsidR="00E16835" w:rsidRPr="00D24D6F">
        <w:rPr>
          <w:rStyle w:val="CommentReference"/>
          <w:rFonts w:ascii="Georgia" w:hAnsi="Georgia"/>
          <w:sz w:val="22"/>
          <w:szCs w:val="22"/>
        </w:rPr>
        <w:commentReference w:id="1"/>
      </w:r>
      <w:r w:rsidRPr="002C1B3A">
        <w:rPr>
          <w:rFonts w:ascii="Georgia" w:eastAsia="Times New Roman" w:hAnsi="Georgia" w:cs="Times New Roman"/>
          <w:color w:val="000000"/>
        </w:rPr>
        <w:t>Then you let</w:t>
      </w:r>
      <w:r w:rsidRPr="002C1B3A">
        <w:rPr>
          <w:rFonts w:ascii="Georgia" w:eastAsia="Times New Roman" w:hAnsi="Georgia" w:cs="Times New Roman"/>
          <w:color w:val="000000"/>
        </w:rPr>
        <w:br/>
        <w:t>Your love abound</w:t>
      </w:r>
      <w:r w:rsidRPr="002C1B3A">
        <w:rPr>
          <w:rFonts w:ascii="Georgia" w:eastAsia="Times New Roman" w:hAnsi="Georgia" w:cs="Times New Roman"/>
          <w:color w:val="000000"/>
        </w:rPr>
        <w:br/>
        <w:t>And you bring me</w:t>
      </w:r>
      <w:r w:rsidRPr="002C1B3A">
        <w:rPr>
          <w:rFonts w:ascii="Georgia" w:eastAsia="Times New Roman" w:hAnsi="Georgia" w:cs="Times New Roman"/>
          <w:color w:val="000000"/>
        </w:rPr>
        <w:br/>
        <w:t>To my knees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2"/>
      <w:r w:rsidRPr="002C1B3A">
        <w:rPr>
          <w:rFonts w:ascii="Georgia" w:eastAsia="Times New Roman" w:hAnsi="Georgia" w:cs="Times New Roman"/>
          <w:color w:val="000000"/>
        </w:rPr>
        <w:t>Oh, it's evil, babe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End w:id="2"/>
      <w:r w:rsidR="00E16835" w:rsidRPr="00D24D6F">
        <w:rPr>
          <w:rStyle w:val="CommentReference"/>
          <w:rFonts w:ascii="Georgia" w:hAnsi="Georgia"/>
          <w:sz w:val="22"/>
          <w:szCs w:val="22"/>
        </w:rPr>
        <w:commentReference w:id="2"/>
      </w:r>
      <w:r w:rsidRPr="002C1B3A">
        <w:rPr>
          <w:rFonts w:ascii="Georgia" w:eastAsia="Times New Roman" w:hAnsi="Georgia" w:cs="Times New Roman"/>
          <w:color w:val="000000"/>
        </w:rPr>
        <w:t>The way you let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Your grace </w:t>
      </w:r>
      <w:commentRangeStart w:id="3"/>
      <w:r w:rsidRPr="002C1B3A">
        <w:rPr>
          <w:rFonts w:ascii="Georgia" w:eastAsia="Times New Roman" w:hAnsi="Georgia" w:cs="Times New Roman"/>
          <w:color w:val="000000"/>
        </w:rPr>
        <w:t>enrapture</w:t>
      </w:r>
      <w:commentRangeEnd w:id="3"/>
      <w:r w:rsidR="00E16835" w:rsidRPr="00D24D6F">
        <w:rPr>
          <w:rStyle w:val="CommentReference"/>
          <w:rFonts w:ascii="Georgia" w:hAnsi="Georgia"/>
          <w:sz w:val="22"/>
          <w:szCs w:val="22"/>
        </w:rPr>
        <w:commentReference w:id="3"/>
      </w:r>
      <w:r w:rsidRPr="002C1B3A">
        <w:rPr>
          <w:rFonts w:ascii="Georgia" w:eastAsia="Times New Roman" w:hAnsi="Georgia" w:cs="Times New Roman"/>
          <w:color w:val="000000"/>
        </w:rPr>
        <w:t xml:space="preserve"> me</w:t>
      </w:r>
      <w:r w:rsidRPr="002C1B3A">
        <w:rPr>
          <w:rFonts w:ascii="Georgia" w:eastAsia="Times New Roman" w:hAnsi="Georgia" w:cs="Times New Roman"/>
          <w:color w:val="000000"/>
        </w:rPr>
        <w:br/>
        <w:t>When will you know</w:t>
      </w:r>
      <w:r w:rsidRPr="002C1B3A">
        <w:rPr>
          <w:rFonts w:ascii="Georgia" w:eastAsia="Times New Roman" w:hAnsi="Georgia" w:cs="Times New Roman"/>
          <w:color w:val="000000"/>
        </w:rPr>
        <w:br/>
        <w:t>I'd be insane</w:t>
      </w:r>
      <w:r w:rsidRPr="002C1B3A">
        <w:rPr>
          <w:rFonts w:ascii="Georgia" w:eastAsia="Times New Roman" w:hAnsi="Georgia" w:cs="Times New Roman"/>
          <w:color w:val="000000"/>
        </w:rPr>
        <w:br/>
        <w:t>To ever let that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4"/>
      <w:r w:rsidRPr="002C1B3A">
        <w:rPr>
          <w:rFonts w:ascii="Georgia" w:eastAsia="Times New Roman" w:hAnsi="Georgia" w:cs="Times New Roman"/>
          <w:color w:val="000000"/>
        </w:rPr>
        <w:t>Dirty game recapture me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End w:id="4"/>
      <w:r w:rsidR="00E16835" w:rsidRPr="00D24D6F">
        <w:rPr>
          <w:rStyle w:val="CommentReference"/>
          <w:rFonts w:ascii="Georgia" w:hAnsi="Georgia"/>
          <w:sz w:val="22"/>
          <w:szCs w:val="22"/>
        </w:rPr>
        <w:commentReference w:id="4"/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5"/>
      <w:r w:rsidRPr="002C1B3A">
        <w:rPr>
          <w:rFonts w:ascii="Georgia" w:eastAsia="Times New Roman" w:hAnsi="Georgia" w:cs="Times New Roman"/>
          <w:color w:val="000000"/>
        </w:rPr>
        <w:t>You made me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A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shadowboxer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t>, baby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I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wanna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t xml:space="preserve"> be ready</w:t>
      </w:r>
      <w:r w:rsidRPr="002C1B3A">
        <w:rPr>
          <w:rFonts w:ascii="Georgia" w:eastAsia="Times New Roman" w:hAnsi="Georgia" w:cs="Times New Roman"/>
          <w:color w:val="000000"/>
        </w:rPr>
        <w:br/>
        <w:t>For what you do</w:t>
      </w:r>
      <w:r w:rsidRPr="002C1B3A">
        <w:rPr>
          <w:rFonts w:ascii="Georgia" w:eastAsia="Times New Roman" w:hAnsi="Georgia" w:cs="Times New Roman"/>
          <w:color w:val="000000"/>
        </w:rPr>
        <w:br/>
        <w:t>I've been swinging</w:t>
      </w:r>
      <w:r w:rsidRPr="002C1B3A">
        <w:rPr>
          <w:rFonts w:ascii="Georgia" w:eastAsia="Times New Roman" w:hAnsi="Georgia" w:cs="Times New Roman"/>
          <w:color w:val="000000"/>
        </w:rPr>
        <w:br/>
        <w:t>All around me</w:t>
      </w:r>
      <w:r w:rsidRPr="002C1B3A">
        <w:rPr>
          <w:rFonts w:ascii="Georgia" w:eastAsia="Times New Roman" w:hAnsi="Georgia" w:cs="Times New Roman"/>
          <w:color w:val="000000"/>
        </w:rPr>
        <w:br/>
        <w:t>'Cause I don't know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When you're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gonna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br/>
        <w:t>Make your move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End w:id="5"/>
      <w:r w:rsidR="00085C24" w:rsidRPr="00D24D6F">
        <w:rPr>
          <w:rStyle w:val="CommentReference"/>
          <w:rFonts w:ascii="Georgia" w:hAnsi="Georgia"/>
          <w:sz w:val="22"/>
          <w:szCs w:val="22"/>
        </w:rPr>
        <w:commentReference w:id="5"/>
      </w:r>
      <w:r w:rsidRPr="002C1B3A">
        <w:rPr>
          <w:rFonts w:ascii="Georgia" w:eastAsia="Times New Roman" w:hAnsi="Georgia" w:cs="Times New Roman"/>
          <w:color w:val="000000"/>
        </w:rPr>
        <w:br/>
        <w:t>Oh, your gaze</w:t>
      </w:r>
      <w:r w:rsidRPr="002C1B3A">
        <w:rPr>
          <w:rFonts w:ascii="Georgia" w:eastAsia="Times New Roman" w:hAnsi="Georgia" w:cs="Times New Roman"/>
          <w:color w:val="000000"/>
        </w:rPr>
        <w:br/>
        <w:t>Is dangerous</w:t>
      </w:r>
      <w:r w:rsidRPr="002C1B3A">
        <w:rPr>
          <w:rFonts w:ascii="Georgia" w:eastAsia="Times New Roman" w:hAnsi="Georgia" w:cs="Times New Roman"/>
          <w:color w:val="000000"/>
        </w:rPr>
        <w:br/>
        <w:t>And you fill your</w:t>
      </w:r>
      <w:r w:rsidRPr="002C1B3A">
        <w:rPr>
          <w:rFonts w:ascii="Georgia" w:eastAsia="Times New Roman" w:hAnsi="Georgia" w:cs="Times New Roman"/>
          <w:color w:val="000000"/>
        </w:rPr>
        <w:br/>
        <w:t>Space so sweet </w:t>
      </w:r>
      <w:r w:rsidRPr="002C1B3A">
        <w:rPr>
          <w:rFonts w:ascii="Georgia" w:eastAsia="Times New Roman" w:hAnsi="Georgia" w:cs="Times New Roman"/>
          <w:color w:val="000000"/>
        </w:rPr>
        <w:br/>
        <w:t>If I let you</w:t>
      </w:r>
      <w:r w:rsidRPr="002C1B3A">
        <w:rPr>
          <w:rFonts w:ascii="Georgia" w:eastAsia="Times New Roman" w:hAnsi="Georgia" w:cs="Times New Roman"/>
          <w:color w:val="000000"/>
        </w:rPr>
        <w:br/>
        <w:t>Get too close</w:t>
      </w:r>
      <w:r w:rsidRPr="002C1B3A">
        <w:rPr>
          <w:rFonts w:ascii="Georgia" w:eastAsia="Times New Roman" w:hAnsi="Georgia" w:cs="Times New Roman"/>
          <w:color w:val="000000"/>
        </w:rPr>
        <w:br/>
        <w:t>You'll set your</w:t>
      </w:r>
      <w:r w:rsidRPr="002C1B3A">
        <w:rPr>
          <w:rFonts w:ascii="Georgia" w:eastAsia="Times New Roman" w:hAnsi="Georgia" w:cs="Times New Roman"/>
          <w:color w:val="000000"/>
        </w:rPr>
        <w:br/>
        <w:t>Spell on me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So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darlin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t>'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6"/>
      <w:r w:rsidRPr="002C1B3A">
        <w:rPr>
          <w:rFonts w:ascii="Georgia" w:eastAsia="Times New Roman" w:hAnsi="Georgia" w:cs="Times New Roman"/>
          <w:color w:val="000000"/>
        </w:rPr>
        <w:t xml:space="preserve">I just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wanna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t xml:space="preserve"> say</w:t>
      </w:r>
      <w:r w:rsidRPr="002C1B3A">
        <w:rPr>
          <w:rFonts w:ascii="Georgia" w:eastAsia="Times New Roman" w:hAnsi="Georgia" w:cs="Times New Roman"/>
          <w:color w:val="000000"/>
        </w:rPr>
        <w:br/>
        <w:t>Just in case</w:t>
      </w:r>
      <w:r w:rsidRPr="002C1B3A">
        <w:rPr>
          <w:rFonts w:ascii="Georgia" w:eastAsia="Times New Roman" w:hAnsi="Georgia" w:cs="Times New Roman"/>
          <w:color w:val="000000"/>
        </w:rPr>
        <w:br/>
        <w:t>I don't come through</w:t>
      </w:r>
      <w:r w:rsidRPr="002C1B3A">
        <w:rPr>
          <w:rFonts w:ascii="Georgia" w:eastAsia="Times New Roman" w:hAnsi="Georgia" w:cs="Times New Roman"/>
          <w:color w:val="000000"/>
        </w:rPr>
        <w:br/>
        <w:t>I was on to every play</w:t>
      </w:r>
      <w:r w:rsidRPr="002C1B3A">
        <w:rPr>
          <w:rFonts w:ascii="Georgia" w:eastAsia="Times New Roman" w:hAnsi="Georgia" w:cs="Times New Roman"/>
          <w:color w:val="000000"/>
        </w:rPr>
        <w:br/>
        <w:t>I just wanted you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End w:id="6"/>
      <w:r w:rsidR="00085C24" w:rsidRPr="00D24D6F">
        <w:rPr>
          <w:rStyle w:val="CommentReference"/>
          <w:rFonts w:ascii="Georgia" w:hAnsi="Georgia"/>
          <w:sz w:val="22"/>
          <w:szCs w:val="22"/>
        </w:rPr>
        <w:commentReference w:id="6"/>
      </w:r>
      <w:r w:rsidRPr="002C1B3A">
        <w:rPr>
          <w:rFonts w:ascii="Georgia" w:eastAsia="Times New Roman" w:hAnsi="Georgia" w:cs="Times New Roman"/>
          <w:color w:val="000000"/>
        </w:rPr>
        <w:br/>
        <w:t>But, oh, it's so evil</w:t>
      </w:r>
      <w:r w:rsidRPr="002C1B3A">
        <w:rPr>
          <w:rFonts w:ascii="Georgia" w:eastAsia="Times New Roman" w:hAnsi="Georgia" w:cs="Times New Roman"/>
          <w:color w:val="000000"/>
        </w:rPr>
        <w:br/>
        <w:t>My love</w:t>
      </w:r>
      <w:r w:rsidRPr="002C1B3A">
        <w:rPr>
          <w:rFonts w:ascii="Georgia" w:eastAsia="Times New Roman" w:hAnsi="Georgia" w:cs="Times New Roman"/>
          <w:color w:val="000000"/>
        </w:rPr>
        <w:br/>
      </w:r>
      <w:r w:rsidRPr="002C1B3A">
        <w:rPr>
          <w:rFonts w:ascii="Georgia" w:eastAsia="Times New Roman" w:hAnsi="Georgia" w:cs="Times New Roman"/>
          <w:color w:val="000000"/>
        </w:rPr>
        <w:lastRenderedPageBreak/>
        <w:t>The way you've no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7"/>
      <w:r w:rsidRPr="002C1B3A">
        <w:rPr>
          <w:rFonts w:ascii="Georgia" w:eastAsia="Times New Roman" w:hAnsi="Georgia" w:cs="Times New Roman"/>
          <w:color w:val="000000"/>
        </w:rPr>
        <w:t xml:space="preserve">Reverence </w:t>
      </w:r>
      <w:commentRangeEnd w:id="7"/>
      <w:r w:rsidR="00085C24" w:rsidRPr="00D24D6F">
        <w:rPr>
          <w:rStyle w:val="CommentReference"/>
          <w:rFonts w:ascii="Georgia" w:hAnsi="Georgia"/>
          <w:sz w:val="22"/>
          <w:szCs w:val="22"/>
        </w:rPr>
        <w:commentReference w:id="7"/>
      </w:r>
      <w:r w:rsidRPr="002C1B3A">
        <w:rPr>
          <w:rFonts w:ascii="Georgia" w:eastAsia="Times New Roman" w:hAnsi="Georgia" w:cs="Times New Roman"/>
          <w:color w:val="000000"/>
        </w:rPr>
        <w:t>to my concern</w:t>
      </w:r>
      <w:r w:rsidRPr="002C1B3A">
        <w:rPr>
          <w:rFonts w:ascii="Georgia" w:eastAsia="Times New Roman" w:hAnsi="Georgia" w:cs="Times New Roman"/>
          <w:color w:val="000000"/>
        </w:rPr>
        <w:br/>
        <w:t>So I'll be sure to</w:t>
      </w:r>
      <w:r w:rsidRPr="002C1B3A">
        <w:rPr>
          <w:rFonts w:ascii="Georgia" w:eastAsia="Times New Roman" w:hAnsi="Georgia" w:cs="Times New Roman"/>
          <w:color w:val="000000"/>
        </w:rPr>
        <w:br/>
        <w:t>Stay wary of you, love</w:t>
      </w:r>
      <w:r w:rsidRPr="002C1B3A">
        <w:rPr>
          <w:rFonts w:ascii="Georgia" w:eastAsia="Times New Roman" w:hAnsi="Georgia" w:cs="Times New Roman"/>
          <w:color w:val="000000"/>
        </w:rPr>
        <w:br/>
        <w:t>To save the pain of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8"/>
      <w:r w:rsidRPr="002C1B3A">
        <w:rPr>
          <w:rFonts w:ascii="Georgia" w:eastAsia="Times New Roman" w:hAnsi="Georgia" w:cs="Times New Roman"/>
          <w:color w:val="000000"/>
        </w:rPr>
        <w:t>Once my flame and</w:t>
      </w:r>
      <w:r w:rsidRPr="002C1B3A">
        <w:rPr>
          <w:rFonts w:ascii="Georgia" w:eastAsia="Times New Roman" w:hAnsi="Georgia" w:cs="Times New Roman"/>
          <w:color w:val="000000"/>
        </w:rPr>
        <w:br/>
        <w:t>Twice my burn</w:t>
      </w:r>
      <w:r w:rsidRPr="002C1B3A">
        <w:rPr>
          <w:rFonts w:ascii="Georgia" w:eastAsia="Times New Roman" w:hAnsi="Georgia" w:cs="Times New Roman"/>
          <w:color w:val="000000"/>
        </w:rPr>
        <w:br/>
      </w:r>
      <w:commentRangeEnd w:id="8"/>
      <w:r w:rsidR="00085C24" w:rsidRPr="00D24D6F">
        <w:rPr>
          <w:rStyle w:val="CommentReference"/>
          <w:rFonts w:ascii="Georgia" w:hAnsi="Georgia"/>
          <w:sz w:val="22"/>
          <w:szCs w:val="22"/>
        </w:rPr>
        <w:commentReference w:id="8"/>
      </w:r>
      <w:r w:rsidRPr="002C1B3A">
        <w:rPr>
          <w:rFonts w:ascii="Georgia" w:eastAsia="Times New Roman" w:hAnsi="Georgia" w:cs="Times New Roman"/>
          <w:color w:val="000000"/>
        </w:rPr>
        <w:br/>
      </w:r>
      <w:commentRangeStart w:id="9"/>
      <w:r w:rsidRPr="002C1B3A">
        <w:rPr>
          <w:rFonts w:ascii="Georgia" w:eastAsia="Times New Roman" w:hAnsi="Georgia" w:cs="Times New Roman"/>
          <w:color w:val="000000"/>
        </w:rPr>
        <w:t>You made me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A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shadowboxer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t>, baby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I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wanna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t xml:space="preserve"> be ready</w:t>
      </w:r>
      <w:r w:rsidRPr="002C1B3A">
        <w:rPr>
          <w:rFonts w:ascii="Georgia" w:eastAsia="Times New Roman" w:hAnsi="Georgia" w:cs="Times New Roman"/>
          <w:color w:val="000000"/>
        </w:rPr>
        <w:br/>
        <w:t>For what you do</w:t>
      </w:r>
      <w:r w:rsidRPr="002C1B3A">
        <w:rPr>
          <w:rFonts w:ascii="Georgia" w:eastAsia="Times New Roman" w:hAnsi="Georgia" w:cs="Times New Roman"/>
          <w:color w:val="000000"/>
        </w:rPr>
        <w:br/>
        <w:t>I've been swinging</w:t>
      </w:r>
      <w:r w:rsidRPr="002C1B3A">
        <w:rPr>
          <w:rFonts w:ascii="Georgia" w:eastAsia="Times New Roman" w:hAnsi="Georgia" w:cs="Times New Roman"/>
          <w:color w:val="000000"/>
        </w:rPr>
        <w:br/>
        <w:t>All around me</w:t>
      </w:r>
      <w:r w:rsidRPr="002C1B3A">
        <w:rPr>
          <w:rFonts w:ascii="Georgia" w:eastAsia="Times New Roman" w:hAnsi="Georgia" w:cs="Times New Roman"/>
          <w:color w:val="000000"/>
        </w:rPr>
        <w:br/>
        <w:t>'Cause I don't know</w:t>
      </w:r>
      <w:r w:rsidRPr="002C1B3A">
        <w:rPr>
          <w:rFonts w:ascii="Georgia" w:eastAsia="Times New Roman" w:hAnsi="Georgia" w:cs="Times New Roman"/>
          <w:color w:val="000000"/>
        </w:rPr>
        <w:br/>
        <w:t xml:space="preserve">When you're </w:t>
      </w:r>
      <w:proofErr w:type="spellStart"/>
      <w:r w:rsidRPr="002C1B3A">
        <w:rPr>
          <w:rFonts w:ascii="Georgia" w:eastAsia="Times New Roman" w:hAnsi="Georgia" w:cs="Times New Roman"/>
          <w:color w:val="000000"/>
        </w:rPr>
        <w:t>gonna</w:t>
      </w:r>
      <w:proofErr w:type="spellEnd"/>
      <w:r w:rsidRPr="002C1B3A">
        <w:rPr>
          <w:rFonts w:ascii="Georgia" w:eastAsia="Times New Roman" w:hAnsi="Georgia" w:cs="Times New Roman"/>
          <w:color w:val="000000"/>
        </w:rPr>
        <w:br/>
        <w:t>Make your move</w:t>
      </w:r>
      <w:commentRangeEnd w:id="9"/>
      <w:r w:rsidR="00085C24" w:rsidRPr="00D24D6F">
        <w:rPr>
          <w:rStyle w:val="CommentReference"/>
          <w:rFonts w:ascii="Georgia" w:hAnsi="Georgia"/>
          <w:sz w:val="22"/>
          <w:szCs w:val="22"/>
        </w:rPr>
        <w:commentReference w:id="9"/>
      </w: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B3A" w:rsidRPr="00D24D6F" w:rsidRDefault="000D107A" w:rsidP="002C1B3A">
      <w:pPr>
        <w:spacing w:after="0" w:line="240" w:lineRule="auto"/>
        <w:rPr>
          <w:rFonts w:ascii="Georgia" w:eastAsia="Times New Roman" w:hAnsi="Georgia" w:cs="Times New Roman"/>
          <w:b/>
          <w:i/>
          <w:color w:val="000000"/>
        </w:rPr>
      </w:pPr>
      <w:r w:rsidRPr="00D24D6F">
        <w:rPr>
          <w:rFonts w:ascii="Georgia" w:eastAsia="Times New Roman" w:hAnsi="Georgia" w:cs="Times New Roman"/>
          <w:b/>
          <w:i/>
          <w:color w:val="000000"/>
        </w:rPr>
        <w:t xml:space="preserve">Directions: Annotate the following reading by explaining what textual examples mean and by posing questions to the author.  Make sure you annotate the title by posing a question as well!  Afterwards, I would love </w:t>
      </w:r>
      <w:r w:rsidR="00D24D6F" w:rsidRPr="00D24D6F">
        <w:rPr>
          <w:rFonts w:ascii="Georgia" w:eastAsia="Times New Roman" w:hAnsi="Georgia" w:cs="Times New Roman"/>
          <w:b/>
          <w:i/>
          <w:color w:val="000000"/>
        </w:rPr>
        <w:t xml:space="preserve">for you to articulate your response on video </w:t>
      </w:r>
      <w:r w:rsidR="00D24D6F" w:rsidRPr="00D24D6F">
        <w:rPr>
          <w:rFonts w:ascii="Georgia" w:eastAsia="Times New Roman" w:hAnsi="Georgia" w:cs="Times New Roman"/>
          <w:b/>
          <w:i/>
          <w:color w:val="000000"/>
        </w:rPr>
        <w:sym w:font="Wingdings" w:char="F04A"/>
      </w:r>
    </w:p>
    <w:p w:rsidR="002C1B3A" w:rsidRPr="00D24D6F" w:rsidRDefault="002C1B3A" w:rsidP="002C1B3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B3A" w:rsidRPr="00D24D6F" w:rsidRDefault="002C1B3A" w:rsidP="002C1B3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2C1B3A" w:rsidRPr="002C1B3A" w:rsidRDefault="002C1B3A" w:rsidP="002C1B3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D24D6F">
        <w:rPr>
          <w:rFonts w:ascii="Georgia" w:eastAsia="Times New Roman" w:hAnsi="Georgia" w:cs="Times New Roman"/>
          <w:color w:val="000000"/>
        </w:rPr>
        <w:t>Love and Friendship by: Emily Bronte</w:t>
      </w:r>
    </w:p>
    <w:p w:rsidR="002C1B3A" w:rsidRPr="00D24D6F" w:rsidRDefault="002C1B3A" w:rsidP="002C1B3A">
      <w:pPr>
        <w:pStyle w:val="NormalWeb"/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  <w:commentRangeStart w:id="10"/>
      <w:r w:rsidRPr="00D24D6F">
        <w:rPr>
          <w:rFonts w:ascii="Georgia" w:hAnsi="Georgia"/>
          <w:color w:val="000000"/>
          <w:sz w:val="22"/>
          <w:szCs w:val="22"/>
        </w:rPr>
        <w:t>Love is like the wild rose-briar</w:t>
      </w:r>
      <w:proofErr w:type="gramStart"/>
      <w:r w:rsidRPr="00D24D6F">
        <w:rPr>
          <w:rFonts w:ascii="Georgia" w:hAnsi="Georgia"/>
          <w:color w:val="000000"/>
          <w:sz w:val="22"/>
          <w:szCs w:val="22"/>
        </w:rPr>
        <w:t>,</w:t>
      </w:r>
      <w:proofErr w:type="gramEnd"/>
      <w:r w:rsidRPr="00D24D6F">
        <w:rPr>
          <w:rFonts w:ascii="Georgia" w:hAnsi="Georgia"/>
          <w:color w:val="000000"/>
          <w:sz w:val="22"/>
          <w:szCs w:val="22"/>
        </w:rPr>
        <w:br/>
      </w:r>
      <w:commentRangeEnd w:id="10"/>
      <w:r w:rsidR="000D107A" w:rsidRPr="00D24D6F">
        <w:rPr>
          <w:rStyle w:val="CommentReference"/>
          <w:rFonts w:ascii="Georgia" w:eastAsiaTheme="minorHAnsi" w:hAnsi="Georgia" w:cstheme="minorBidi"/>
          <w:sz w:val="22"/>
          <w:szCs w:val="22"/>
        </w:rPr>
        <w:commentReference w:id="10"/>
      </w:r>
      <w:r w:rsidRPr="00D24D6F">
        <w:rPr>
          <w:rFonts w:ascii="Georgia" w:hAnsi="Georgia"/>
          <w:color w:val="000000"/>
          <w:sz w:val="22"/>
          <w:szCs w:val="22"/>
        </w:rPr>
        <w:t>Friendship like the holly-tree</w:t>
      </w:r>
      <w:r w:rsidRPr="00D24D6F">
        <w:rPr>
          <w:rFonts w:ascii="Georgia" w:hAnsi="Georgia"/>
          <w:color w:val="000000"/>
          <w:sz w:val="22"/>
          <w:szCs w:val="22"/>
        </w:rPr>
        <w:br/>
        <w:t>The holly is dark when the rose-briar blooms</w:t>
      </w:r>
      <w:r w:rsidRPr="00D24D6F">
        <w:rPr>
          <w:rFonts w:ascii="Georgia" w:hAnsi="Georgia"/>
          <w:color w:val="000000"/>
          <w:sz w:val="22"/>
          <w:szCs w:val="22"/>
        </w:rPr>
        <w:br/>
        <w:t>But which will bloom most constantly?</w:t>
      </w:r>
    </w:p>
    <w:p w:rsidR="002C1B3A" w:rsidRPr="00D24D6F" w:rsidRDefault="002C1B3A" w:rsidP="002C1B3A">
      <w:pPr>
        <w:pStyle w:val="NormalWeb"/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  <w:r w:rsidRPr="00D24D6F">
        <w:rPr>
          <w:rFonts w:ascii="Georgia" w:hAnsi="Georgia"/>
          <w:color w:val="000000"/>
          <w:sz w:val="22"/>
          <w:szCs w:val="22"/>
        </w:rPr>
        <w:t>The wild-rose briar is sweet in the spring</w:t>
      </w:r>
      <w:proofErr w:type="gramStart"/>
      <w:r w:rsidRPr="00D24D6F">
        <w:rPr>
          <w:rFonts w:ascii="Georgia" w:hAnsi="Georgia"/>
          <w:color w:val="000000"/>
          <w:sz w:val="22"/>
          <w:szCs w:val="22"/>
        </w:rPr>
        <w:t>,</w:t>
      </w:r>
      <w:proofErr w:type="gramEnd"/>
      <w:r w:rsidRPr="00D24D6F">
        <w:rPr>
          <w:rFonts w:ascii="Georgia" w:hAnsi="Georgia"/>
          <w:color w:val="000000"/>
          <w:sz w:val="22"/>
          <w:szCs w:val="22"/>
        </w:rPr>
        <w:br/>
        <w:t>Its summer blossoms scent the air;</w:t>
      </w:r>
      <w:r w:rsidRPr="00D24D6F">
        <w:rPr>
          <w:rFonts w:ascii="Georgia" w:hAnsi="Georgia"/>
          <w:color w:val="000000"/>
          <w:sz w:val="22"/>
          <w:szCs w:val="22"/>
        </w:rPr>
        <w:br/>
        <w:t>Yet wait till winter comes again</w:t>
      </w:r>
      <w:r w:rsidRPr="00D24D6F">
        <w:rPr>
          <w:rFonts w:ascii="Georgia" w:hAnsi="Georgia"/>
          <w:color w:val="000000"/>
          <w:sz w:val="22"/>
          <w:szCs w:val="22"/>
        </w:rPr>
        <w:br/>
        <w:t>And who will call the wild-briar fair?</w:t>
      </w:r>
    </w:p>
    <w:p w:rsidR="002C1B3A" w:rsidRPr="00D24D6F" w:rsidRDefault="002C1B3A" w:rsidP="002C1B3A">
      <w:pPr>
        <w:pStyle w:val="NormalWeb"/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  <w:r w:rsidRPr="00D24D6F">
        <w:rPr>
          <w:rFonts w:ascii="Georgia" w:hAnsi="Georgia"/>
          <w:color w:val="000000"/>
          <w:sz w:val="22"/>
          <w:szCs w:val="22"/>
        </w:rPr>
        <w:t>Then scorn the silly rose-wreath now</w:t>
      </w:r>
      <w:r w:rsidRPr="00D24D6F">
        <w:rPr>
          <w:rFonts w:ascii="Georgia" w:hAnsi="Georgia"/>
          <w:color w:val="000000"/>
          <w:sz w:val="22"/>
          <w:szCs w:val="22"/>
        </w:rPr>
        <w:br/>
        <w:t>And deck thee with the holly's sheen</w:t>
      </w:r>
      <w:proofErr w:type="gramStart"/>
      <w:r w:rsidRPr="00D24D6F">
        <w:rPr>
          <w:rFonts w:ascii="Georgia" w:hAnsi="Georgia"/>
          <w:color w:val="000000"/>
          <w:sz w:val="22"/>
          <w:szCs w:val="22"/>
        </w:rPr>
        <w:t>,</w:t>
      </w:r>
      <w:proofErr w:type="gramEnd"/>
      <w:r w:rsidRPr="00D24D6F">
        <w:rPr>
          <w:rFonts w:ascii="Georgia" w:hAnsi="Georgia"/>
          <w:color w:val="000000"/>
          <w:sz w:val="22"/>
          <w:szCs w:val="22"/>
        </w:rPr>
        <w:br/>
        <w:t>That when December blights thy brow</w:t>
      </w:r>
      <w:r w:rsidRPr="00D24D6F">
        <w:rPr>
          <w:rFonts w:ascii="Georgia" w:hAnsi="Georgia"/>
          <w:color w:val="000000"/>
          <w:sz w:val="22"/>
          <w:szCs w:val="22"/>
        </w:rPr>
        <w:br/>
        <w:t>He may still leave thy garland green.</w:t>
      </w:r>
    </w:p>
    <w:p w:rsidR="00D24D6F" w:rsidRPr="000C68F4" w:rsidRDefault="00D24D6F" w:rsidP="002C1B3A">
      <w:pPr>
        <w:pStyle w:val="NormalWeb"/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b/>
          <w:color w:val="000000"/>
          <w:sz w:val="22"/>
          <w:szCs w:val="22"/>
          <w:u w:val="single"/>
        </w:rPr>
      </w:pPr>
      <w:r w:rsidRPr="000C68F4">
        <w:rPr>
          <w:rFonts w:ascii="Georgia" w:hAnsi="Georgia"/>
          <w:b/>
          <w:color w:val="000000"/>
          <w:sz w:val="22"/>
          <w:szCs w:val="22"/>
          <w:u w:val="single"/>
        </w:rPr>
        <w:t>Video Response directions: (I would like at least 2-3 people who have their response artfully wri</w:t>
      </w:r>
      <w:bookmarkStart w:id="11" w:name="_GoBack"/>
      <w:bookmarkEnd w:id="11"/>
      <w:r w:rsidRPr="000C68F4">
        <w:rPr>
          <w:rFonts w:ascii="Georgia" w:hAnsi="Georgia"/>
          <w:b/>
          <w:color w:val="000000"/>
          <w:sz w:val="22"/>
          <w:szCs w:val="22"/>
          <w:u w:val="single"/>
        </w:rPr>
        <w:t>tten)</w:t>
      </w:r>
    </w:p>
    <w:p w:rsidR="00D24D6F" w:rsidRDefault="00D24D6F" w:rsidP="00D24D6F">
      <w:pPr>
        <w:pStyle w:val="NormalWeb"/>
        <w:numPr>
          <w:ilvl w:val="0"/>
          <w:numId w:val="3"/>
        </w:numPr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Share the objectives for today. </w:t>
      </w:r>
    </w:p>
    <w:p w:rsidR="00D24D6F" w:rsidRDefault="00D24D6F" w:rsidP="00D24D6F">
      <w:pPr>
        <w:pStyle w:val="NormalWeb"/>
        <w:numPr>
          <w:ilvl w:val="0"/>
          <w:numId w:val="3"/>
        </w:numPr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  <w:r w:rsidRPr="00D24D6F">
        <w:rPr>
          <w:rFonts w:ascii="Georgia" w:hAnsi="Georgia"/>
          <w:color w:val="000000"/>
          <w:sz w:val="22"/>
          <w:szCs w:val="22"/>
        </w:rPr>
        <w:t xml:space="preserve">Provide the title to our reading. </w:t>
      </w:r>
    </w:p>
    <w:p w:rsidR="00D24D6F" w:rsidRPr="00D24D6F" w:rsidRDefault="00D24D6F" w:rsidP="00D24D6F">
      <w:pPr>
        <w:pStyle w:val="NormalWeb"/>
        <w:numPr>
          <w:ilvl w:val="0"/>
          <w:numId w:val="3"/>
        </w:numPr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Explain the central idea/theme of the poem and support it with at least 2 examples and explain what those examples reveal.  </w:t>
      </w:r>
    </w:p>
    <w:p w:rsidR="00D24D6F" w:rsidRPr="00D24D6F" w:rsidRDefault="00D24D6F" w:rsidP="00D24D6F">
      <w:pPr>
        <w:pStyle w:val="NormalWeb"/>
        <w:shd w:val="clear" w:color="auto" w:fill="FFFFFF"/>
        <w:spacing w:before="144" w:beforeAutospacing="0" w:after="288" w:afterAutospacing="0" w:line="312" w:lineRule="atLeast"/>
        <w:rPr>
          <w:rFonts w:ascii="Georgia" w:hAnsi="Georgia"/>
          <w:color w:val="000000"/>
          <w:sz w:val="22"/>
          <w:szCs w:val="22"/>
        </w:rPr>
      </w:pPr>
    </w:p>
    <w:p w:rsidR="00F80749" w:rsidRPr="00D24D6F" w:rsidRDefault="000C68F4">
      <w:pPr>
        <w:rPr>
          <w:rFonts w:ascii="Georgia" w:hAnsi="Georgia"/>
        </w:rPr>
      </w:pPr>
    </w:p>
    <w:sectPr w:rsidR="00F80749" w:rsidRPr="00D24D6F" w:rsidSect="00D24D6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ston, Melinda" w:date="2013-04-17T07:11:00Z" w:initials="AM">
    <w:p w:rsidR="00E16835" w:rsidRDefault="00E16835">
      <w:pPr>
        <w:pStyle w:val="CommentText"/>
      </w:pPr>
      <w:r>
        <w:rPr>
          <w:rStyle w:val="CommentReference"/>
        </w:rPr>
        <w:annotationRef/>
      </w:r>
      <w:r>
        <w:t>What did he pretend to be?</w:t>
      </w:r>
    </w:p>
  </w:comment>
  <w:comment w:id="1" w:author="Alston, Melinda" w:date="2013-04-17T07:12:00Z" w:initials="AM">
    <w:p w:rsidR="00E16835" w:rsidRDefault="00E16835">
      <w:pPr>
        <w:pStyle w:val="CommentText"/>
      </w:pPr>
      <w:r>
        <w:rPr>
          <w:rStyle w:val="CommentReference"/>
        </w:rPr>
        <w:annotationRef/>
      </w:r>
      <w:r>
        <w:t xml:space="preserve">Fiona apple compares him to ____________ </w:t>
      </w:r>
      <w:proofErr w:type="spellStart"/>
      <w:r>
        <w:t>to</w:t>
      </w:r>
      <w:proofErr w:type="spellEnd"/>
      <w:r>
        <w:t xml:space="preserve"> demonstrate that he causes here to feel _____________________.</w:t>
      </w:r>
    </w:p>
  </w:comment>
  <w:comment w:id="2" w:author="Alston, Melinda" w:date="2013-04-17T07:13:00Z" w:initials="AM">
    <w:p w:rsidR="00E16835" w:rsidRDefault="00E16835">
      <w:pPr>
        <w:pStyle w:val="CommentText"/>
      </w:pPr>
      <w:r>
        <w:rPr>
          <w:rStyle w:val="CommentReference"/>
        </w:rPr>
        <w:annotationRef/>
      </w:r>
      <w:r>
        <w:t>In your own words, what about him is evil? Use context clues.</w:t>
      </w:r>
    </w:p>
  </w:comment>
  <w:comment w:id="3" w:author="Alston, Melinda" w:date="2013-04-17T07:54:00Z" w:initials="AM">
    <w:p w:rsidR="00E16835" w:rsidRDefault="00E16835">
      <w:pPr>
        <w:pStyle w:val="CommentText"/>
      </w:pPr>
      <w:r>
        <w:rPr>
          <w:rStyle w:val="CommentReference"/>
        </w:rPr>
        <w:annotationRef/>
      </w:r>
      <w:r>
        <w:t>Enrapture most likely means:</w:t>
      </w:r>
    </w:p>
    <w:p w:rsidR="00E16835" w:rsidRDefault="00E16835" w:rsidP="00E16835">
      <w:pPr>
        <w:pStyle w:val="CommentText"/>
        <w:numPr>
          <w:ilvl w:val="0"/>
          <w:numId w:val="1"/>
        </w:numPr>
      </w:pPr>
      <w:r>
        <w:t xml:space="preserve"> To give intense pleasure or joy.</w:t>
      </w:r>
    </w:p>
    <w:p w:rsidR="00E16835" w:rsidRDefault="00E16835" w:rsidP="00E16835">
      <w:pPr>
        <w:pStyle w:val="CommentText"/>
        <w:numPr>
          <w:ilvl w:val="0"/>
          <w:numId w:val="1"/>
        </w:numPr>
      </w:pPr>
      <w:r>
        <w:t>To cause extreme hatred.</w:t>
      </w:r>
    </w:p>
    <w:p w:rsidR="00E16835" w:rsidRDefault="00E16835" w:rsidP="00E16835">
      <w:pPr>
        <w:pStyle w:val="CommentText"/>
        <w:numPr>
          <w:ilvl w:val="0"/>
          <w:numId w:val="1"/>
        </w:numPr>
      </w:pPr>
      <w:r>
        <w:t xml:space="preserve"> To cause intense feelings of loathing.</w:t>
      </w:r>
    </w:p>
    <w:p w:rsidR="00E16835" w:rsidRDefault="00E16835" w:rsidP="00E16835">
      <w:pPr>
        <w:pStyle w:val="CommentText"/>
        <w:numPr>
          <w:ilvl w:val="0"/>
          <w:numId w:val="1"/>
        </w:numPr>
      </w:pPr>
      <w:r>
        <w:t xml:space="preserve"> To create a sense of ap</w:t>
      </w:r>
      <w:r w:rsidR="00BE5B29">
        <w:t>a</w:t>
      </w:r>
      <w:r>
        <w:t>thy.</w:t>
      </w:r>
    </w:p>
  </w:comment>
  <w:comment w:id="4" w:author="Alston, Melinda" w:date="2013-04-17T07:15:00Z" w:initials="AM">
    <w:p w:rsidR="00E16835" w:rsidRDefault="00E16835">
      <w:pPr>
        <w:pStyle w:val="CommentText"/>
      </w:pPr>
      <w:r>
        <w:rPr>
          <w:rStyle w:val="CommentReference"/>
        </w:rPr>
        <w:annotationRef/>
      </w:r>
      <w:r>
        <w:t>Verbal: What dirty game?</w:t>
      </w:r>
    </w:p>
  </w:comment>
  <w:comment w:id="5" w:author="Alston, Melinda" w:date="2013-04-17T07:16:00Z" w:initials="AM">
    <w:p w:rsidR="00085C24" w:rsidRDefault="00085C24">
      <w:pPr>
        <w:pStyle w:val="CommentText"/>
      </w:pPr>
      <w:r>
        <w:rPr>
          <w:rStyle w:val="CommentReference"/>
        </w:rPr>
        <w:annotationRef/>
      </w:r>
      <w:proofErr w:type="spellStart"/>
      <w:r>
        <w:t>Ooooooooooooo</w:t>
      </w:r>
      <w:proofErr w:type="spellEnd"/>
      <w:r>
        <w:t>….Pay attention to how he has impacted her.  We shall come back to this.</w:t>
      </w:r>
    </w:p>
  </w:comment>
  <w:comment w:id="6" w:author="Alston, Melinda" w:date="2013-04-17T07:17:00Z" w:initials="AM">
    <w:p w:rsidR="00085C24" w:rsidRDefault="00085C24">
      <w:pPr>
        <w:pStyle w:val="CommentText"/>
      </w:pPr>
      <w:r>
        <w:rPr>
          <w:rStyle w:val="CommentReference"/>
        </w:rPr>
        <w:annotationRef/>
      </w:r>
      <w:r>
        <w:t>What is Fiona Apple trying to say in your own words?  What does she fear happening?</w:t>
      </w:r>
    </w:p>
  </w:comment>
  <w:comment w:id="7" w:author="Alston, Melinda" w:date="2013-04-17T07:20:00Z" w:initials="AM">
    <w:p w:rsidR="00085C24" w:rsidRDefault="00085C24">
      <w:pPr>
        <w:pStyle w:val="CommentText"/>
      </w:pPr>
      <w:r>
        <w:rPr>
          <w:rStyle w:val="CommentReference"/>
        </w:rPr>
        <w:annotationRef/>
      </w:r>
      <w:r>
        <w:t>Reverence most likely means:</w:t>
      </w:r>
    </w:p>
    <w:p w:rsidR="00085C24" w:rsidRDefault="00085C24" w:rsidP="00085C24">
      <w:pPr>
        <w:pStyle w:val="CommentText"/>
        <w:numPr>
          <w:ilvl w:val="0"/>
          <w:numId w:val="2"/>
        </w:numPr>
      </w:pPr>
      <w:r>
        <w:t xml:space="preserve">To reciprocate </w:t>
      </w:r>
    </w:p>
    <w:p w:rsidR="00085C24" w:rsidRDefault="00085C24" w:rsidP="00085C24">
      <w:pPr>
        <w:pStyle w:val="CommentText"/>
        <w:numPr>
          <w:ilvl w:val="0"/>
          <w:numId w:val="2"/>
        </w:numPr>
      </w:pPr>
      <w:r>
        <w:t>To show apathy for</w:t>
      </w:r>
    </w:p>
    <w:p w:rsidR="00085C24" w:rsidRDefault="00085C24" w:rsidP="00085C24">
      <w:pPr>
        <w:pStyle w:val="CommentText"/>
        <w:numPr>
          <w:ilvl w:val="0"/>
          <w:numId w:val="2"/>
        </w:numPr>
      </w:pPr>
      <w:r>
        <w:t xml:space="preserve"> To show deep respect for</w:t>
      </w:r>
    </w:p>
    <w:p w:rsidR="00085C24" w:rsidRDefault="00085C24" w:rsidP="00085C24">
      <w:pPr>
        <w:pStyle w:val="CommentText"/>
        <w:numPr>
          <w:ilvl w:val="0"/>
          <w:numId w:val="2"/>
        </w:numPr>
      </w:pPr>
      <w:r>
        <w:t xml:space="preserve"> To yearn for something</w:t>
      </w:r>
    </w:p>
  </w:comment>
  <w:comment w:id="8" w:author="Alston, Melinda" w:date="2013-04-17T07:21:00Z" w:initials="AM">
    <w:p w:rsidR="00085C24" w:rsidRDefault="00085C24">
      <w:pPr>
        <w:pStyle w:val="CommentText"/>
      </w:pPr>
      <w:r>
        <w:rPr>
          <w:rStyle w:val="CommentReference"/>
        </w:rPr>
        <w:annotationRef/>
      </w:r>
    </w:p>
    <w:p w:rsidR="00085C24" w:rsidRDefault="00085C24">
      <w:pPr>
        <w:pStyle w:val="CommentText"/>
      </w:pPr>
      <w:r>
        <w:t>The flame represents____________________</w:t>
      </w:r>
    </w:p>
    <w:p w:rsidR="00085C24" w:rsidRDefault="00085C24">
      <w:pPr>
        <w:pStyle w:val="CommentText"/>
      </w:pPr>
      <w:r>
        <w:t>The burn represents _____________________</w:t>
      </w:r>
    </w:p>
  </w:comment>
  <w:comment w:id="9" w:author="Alston, Melinda" w:date="2013-04-17T07:22:00Z" w:initials="AM">
    <w:p w:rsidR="00085C24" w:rsidRDefault="00085C24">
      <w:pPr>
        <w:pStyle w:val="CommentText"/>
      </w:pPr>
      <w:r>
        <w:rPr>
          <w:rStyle w:val="CommentReference"/>
        </w:rPr>
        <w:annotationRef/>
      </w:r>
      <w:r>
        <w:t xml:space="preserve">Thus, why is she a </w:t>
      </w:r>
      <w:proofErr w:type="spellStart"/>
      <w:r>
        <w:t>shadowboxer</w:t>
      </w:r>
      <w:proofErr w:type="spellEnd"/>
      <w:r>
        <w:t>?</w:t>
      </w:r>
    </w:p>
  </w:comment>
  <w:comment w:id="10" w:author="Alston, Melinda" w:date="2013-04-17T07:24:00Z" w:initials="AM">
    <w:p w:rsidR="000D107A" w:rsidRDefault="000D107A">
      <w:pPr>
        <w:pStyle w:val="CommentText"/>
      </w:pPr>
      <w:r>
        <w:rPr>
          <w:rStyle w:val="CommentReference"/>
        </w:rPr>
        <w:annotationRef/>
      </w:r>
      <w:r>
        <w:t>Bronte compares love to a wild rose-briar, which means I better pay attention to how she talks about the rose-briar.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B78"/>
    <w:multiLevelType w:val="hybridMultilevel"/>
    <w:tmpl w:val="F0E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56B2"/>
    <w:multiLevelType w:val="hybridMultilevel"/>
    <w:tmpl w:val="8B549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5CA3"/>
    <w:multiLevelType w:val="hybridMultilevel"/>
    <w:tmpl w:val="5BDC7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A"/>
    <w:rsid w:val="00085C24"/>
    <w:rsid w:val="000C68F4"/>
    <w:rsid w:val="000D107A"/>
    <w:rsid w:val="002C1B3A"/>
    <w:rsid w:val="00390BD9"/>
    <w:rsid w:val="004C6295"/>
    <w:rsid w:val="00BE5B29"/>
    <w:rsid w:val="00D24D6F"/>
    <w:rsid w:val="00E1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Alston, Melinda</dc:creator>
  <cp:lastModifiedBy>Alston, Melinda</cp:lastModifiedBy>
  <cp:revision>3</cp:revision>
  <cp:lastPrinted>2013-04-17T11:22:00Z</cp:lastPrinted>
  <dcterms:created xsi:type="dcterms:W3CDTF">2013-04-17T11:05:00Z</dcterms:created>
  <dcterms:modified xsi:type="dcterms:W3CDTF">2013-04-17T11:57:00Z</dcterms:modified>
</cp:coreProperties>
</file>