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04" w:rsidRPr="00633504" w:rsidRDefault="00633504" w:rsidP="00633504">
      <w:pPr>
        <w:spacing w:line="240" w:lineRule="auto"/>
        <w:ind w:left="720" w:hanging="720"/>
        <w:rPr>
          <w:rFonts w:ascii="Times New Roman" w:hAnsi="Times New Roman" w:cs="Times New Roman"/>
          <w:b/>
          <w:color w:val="000000"/>
          <w:sz w:val="24"/>
          <w:szCs w:val="24"/>
          <w:u w:val="single"/>
          <w:shd w:val="clear" w:color="auto" w:fill="FFFFFF"/>
        </w:rPr>
      </w:pPr>
      <w:r w:rsidRPr="00633504">
        <w:rPr>
          <w:rFonts w:ascii="Times New Roman" w:hAnsi="Times New Roman" w:cs="Times New Roman"/>
          <w:b/>
          <w:color w:val="000000"/>
          <w:sz w:val="24"/>
          <w:szCs w:val="24"/>
          <w:u w:val="single"/>
          <w:shd w:val="clear" w:color="auto" w:fill="FFFFFF"/>
        </w:rPr>
        <w:t>Exa</w:t>
      </w:r>
      <w:r w:rsidR="00B51DC0">
        <w:rPr>
          <w:rFonts w:ascii="Times New Roman" w:hAnsi="Times New Roman" w:cs="Times New Roman"/>
          <w:b/>
          <w:color w:val="000000"/>
          <w:sz w:val="24"/>
          <w:szCs w:val="24"/>
          <w:u w:val="single"/>
          <w:shd w:val="clear" w:color="auto" w:fill="FFFFFF"/>
        </w:rPr>
        <w:t>mple</w:t>
      </w:r>
      <w:r w:rsidRPr="00633504">
        <w:rPr>
          <w:rFonts w:ascii="Times New Roman" w:hAnsi="Times New Roman" w:cs="Times New Roman"/>
          <w:b/>
          <w:color w:val="000000"/>
          <w:sz w:val="24"/>
          <w:szCs w:val="24"/>
          <w:u w:val="single"/>
          <w:shd w:val="clear" w:color="auto" w:fill="FFFFFF"/>
        </w:rPr>
        <w:t xml:space="preserve"> of an annotate bibliography</w:t>
      </w:r>
    </w:p>
    <w:p w:rsidR="00633504" w:rsidRPr="00633504" w:rsidRDefault="00633504" w:rsidP="00633504">
      <w:pPr>
        <w:spacing w:line="240" w:lineRule="auto"/>
        <w:ind w:left="720" w:hanging="720"/>
        <w:rPr>
          <w:rFonts w:ascii="Times New Roman" w:hAnsi="Times New Roman" w:cs="Times New Roman"/>
          <w:color w:val="000000"/>
          <w:sz w:val="24"/>
          <w:szCs w:val="24"/>
          <w:shd w:val="clear" w:color="auto" w:fill="FFFFFF"/>
        </w:rPr>
      </w:pPr>
    </w:p>
    <w:p w:rsidR="00633504" w:rsidRPr="00633504" w:rsidRDefault="00633504" w:rsidP="00633504">
      <w:pPr>
        <w:spacing w:line="240" w:lineRule="auto"/>
        <w:ind w:left="720" w:hanging="720"/>
        <w:rPr>
          <w:rFonts w:ascii="Times New Roman" w:hAnsi="Times New Roman" w:cs="Times New Roman"/>
          <w:sz w:val="24"/>
          <w:szCs w:val="24"/>
        </w:rPr>
      </w:pPr>
      <w:r w:rsidRPr="00633504">
        <w:rPr>
          <w:rFonts w:ascii="Times New Roman" w:hAnsi="Times New Roman" w:cs="Times New Roman"/>
          <w:color w:val="000000"/>
          <w:sz w:val="24"/>
          <w:szCs w:val="24"/>
          <w:shd w:val="clear" w:color="auto" w:fill="FFFFFF"/>
        </w:rPr>
        <w:t>Beaumont, Sherry L. "Adolescent Girls' Conversations with Mothers and Friends: A Matter of Style."</w:t>
      </w:r>
      <w:r w:rsidRPr="00633504">
        <w:rPr>
          <w:rStyle w:val="apple-converted-space"/>
          <w:rFonts w:ascii="Times New Roman" w:hAnsi="Times New Roman" w:cs="Times New Roman"/>
          <w:color w:val="000000"/>
          <w:sz w:val="24"/>
          <w:szCs w:val="24"/>
          <w:shd w:val="clear" w:color="auto" w:fill="FFFFFF"/>
        </w:rPr>
        <w:t> </w:t>
      </w:r>
      <w:r w:rsidRPr="00633504">
        <w:rPr>
          <w:rFonts w:ascii="Times New Roman" w:hAnsi="Times New Roman" w:cs="Times New Roman"/>
          <w:i/>
          <w:iCs/>
          <w:color w:val="000000"/>
          <w:sz w:val="24"/>
          <w:szCs w:val="24"/>
          <w:shd w:val="clear" w:color="auto" w:fill="FFFFFF"/>
        </w:rPr>
        <w:t>Discourse Processes</w:t>
      </w:r>
      <w:r w:rsidRPr="00633504">
        <w:rPr>
          <w:rStyle w:val="apple-converted-space"/>
          <w:rFonts w:ascii="Times New Roman" w:hAnsi="Times New Roman" w:cs="Times New Roman"/>
          <w:color w:val="000000"/>
          <w:sz w:val="24"/>
          <w:szCs w:val="24"/>
          <w:shd w:val="clear" w:color="auto" w:fill="FFFFFF"/>
        </w:rPr>
        <w:t> </w:t>
      </w:r>
      <w:r w:rsidRPr="00633504">
        <w:rPr>
          <w:rFonts w:ascii="Times New Roman" w:hAnsi="Times New Roman" w:cs="Times New Roman"/>
          <w:color w:val="000000"/>
          <w:sz w:val="24"/>
          <w:szCs w:val="24"/>
          <w:shd w:val="clear" w:color="auto" w:fill="FFFFFF"/>
        </w:rPr>
        <w:t>109th ser. 1.20 (1995): 109-32.</w:t>
      </w:r>
      <w:r w:rsidRPr="00633504">
        <w:rPr>
          <w:rStyle w:val="apple-converted-space"/>
          <w:rFonts w:ascii="Times New Roman" w:hAnsi="Times New Roman" w:cs="Times New Roman"/>
          <w:color w:val="000000"/>
          <w:sz w:val="24"/>
          <w:szCs w:val="24"/>
          <w:shd w:val="clear" w:color="auto" w:fill="FFFFFF"/>
        </w:rPr>
        <w:t> </w:t>
      </w:r>
      <w:proofErr w:type="gramStart"/>
      <w:r w:rsidRPr="00633504">
        <w:rPr>
          <w:rFonts w:ascii="Times New Roman" w:hAnsi="Times New Roman" w:cs="Times New Roman"/>
          <w:i/>
          <w:iCs/>
          <w:color w:val="000000"/>
          <w:sz w:val="24"/>
          <w:szCs w:val="24"/>
          <w:shd w:val="clear" w:color="auto" w:fill="FFFFFF"/>
        </w:rPr>
        <w:t>Academic Search Elite</w:t>
      </w:r>
      <w:r w:rsidRPr="00633504">
        <w:rPr>
          <w:rFonts w:ascii="Times New Roman" w:hAnsi="Times New Roman" w:cs="Times New Roman"/>
          <w:color w:val="000000"/>
          <w:sz w:val="24"/>
          <w:szCs w:val="24"/>
          <w:shd w:val="clear" w:color="auto" w:fill="FFFFFF"/>
        </w:rPr>
        <w:t>.</w:t>
      </w:r>
      <w:proofErr w:type="gramEnd"/>
      <w:r w:rsidRPr="00633504">
        <w:rPr>
          <w:rFonts w:ascii="Times New Roman" w:hAnsi="Times New Roman" w:cs="Times New Roman"/>
          <w:color w:val="000000"/>
          <w:sz w:val="24"/>
          <w:szCs w:val="24"/>
          <w:shd w:val="clear" w:color="auto" w:fill="FFFFFF"/>
        </w:rPr>
        <w:t xml:space="preserve"> </w:t>
      </w:r>
      <w:proofErr w:type="gramStart"/>
      <w:r w:rsidRPr="00633504">
        <w:rPr>
          <w:rFonts w:ascii="Times New Roman" w:hAnsi="Times New Roman" w:cs="Times New Roman"/>
          <w:color w:val="000000"/>
          <w:sz w:val="24"/>
          <w:szCs w:val="24"/>
          <w:shd w:val="clear" w:color="auto" w:fill="FFFFFF"/>
        </w:rPr>
        <w:t>Web.</w:t>
      </w:r>
      <w:proofErr w:type="gramEnd"/>
      <w:r w:rsidRPr="00633504">
        <w:rPr>
          <w:rFonts w:ascii="Times New Roman" w:hAnsi="Times New Roman" w:cs="Times New Roman"/>
          <w:color w:val="000000"/>
          <w:sz w:val="24"/>
          <w:szCs w:val="24"/>
          <w:shd w:val="clear" w:color="auto" w:fill="FFFFFF"/>
        </w:rPr>
        <w:t xml:space="preserve"> 7 Feb. 2010</w:t>
      </w:r>
      <w:r w:rsidRPr="00633504">
        <w:rPr>
          <w:rFonts w:ascii="Times New Roman" w:hAnsi="Times New Roman" w:cs="Times New Roman"/>
          <w:sz w:val="24"/>
          <w:szCs w:val="24"/>
        </w:rPr>
        <w:t xml:space="preserve"> </w:t>
      </w:r>
    </w:p>
    <w:p w:rsidR="00633504" w:rsidRPr="00633504" w:rsidRDefault="00633504" w:rsidP="00633504">
      <w:pPr>
        <w:spacing w:line="240" w:lineRule="auto"/>
        <w:rPr>
          <w:rFonts w:ascii="Times New Roman" w:hAnsi="Times New Roman" w:cs="Times New Roman"/>
          <w:sz w:val="24"/>
          <w:szCs w:val="24"/>
        </w:rPr>
      </w:pPr>
      <w:r w:rsidRPr="00633504">
        <w:rPr>
          <w:rFonts w:ascii="Times New Roman" w:hAnsi="Times New Roman" w:cs="Times New Roman"/>
          <w:sz w:val="24"/>
          <w:szCs w:val="24"/>
        </w:rPr>
        <w:t xml:space="preserve">The study conducted by Beaumont was the reproduction of a longitudinal study conducted by Steinberg (1981).  Mother-daughter communication was viewed as having differing styles which might reflect the </w:t>
      </w:r>
      <w:r w:rsidRPr="00633504">
        <w:rPr>
          <w:rFonts w:ascii="Times New Roman" w:hAnsi="Times New Roman" w:cs="Times New Roman"/>
          <w:sz w:val="24"/>
          <w:szCs w:val="24"/>
        </w:rPr>
        <w:t>in their various interactions.</w:t>
      </w:r>
      <w:r w:rsidRPr="00633504">
        <w:rPr>
          <w:rFonts w:ascii="Times New Roman" w:hAnsi="Times New Roman" w:cs="Times New Roman"/>
          <w:sz w:val="24"/>
          <w:szCs w:val="24"/>
        </w:rPr>
        <w:t xml:space="preserve">  The following research is useful because it examines the issue of “clashing” communication among mothers and daughters.</w:t>
      </w:r>
    </w:p>
    <w:p w:rsidR="00633504" w:rsidRPr="00633504" w:rsidRDefault="00633504" w:rsidP="00633504">
      <w:pPr>
        <w:pStyle w:val="ListParagraph"/>
        <w:numPr>
          <w:ilvl w:val="0"/>
          <w:numId w:val="1"/>
        </w:numPr>
        <w:spacing w:line="240" w:lineRule="auto"/>
        <w:rPr>
          <w:rFonts w:ascii="Times New Roman" w:hAnsi="Times New Roman" w:cs="Times New Roman"/>
          <w:color w:val="FF0000"/>
          <w:sz w:val="24"/>
          <w:szCs w:val="24"/>
        </w:rPr>
      </w:pPr>
      <w:r w:rsidRPr="00633504">
        <w:rPr>
          <w:rFonts w:ascii="Times New Roman" w:hAnsi="Times New Roman" w:cs="Times New Roman"/>
          <w:color w:val="FF0000"/>
          <w:sz w:val="24"/>
          <w:szCs w:val="24"/>
        </w:rPr>
        <w:t xml:space="preserve">Steinberg’s study found that “the onset of puberty to the pubertal apex, both mothers and sons interrupted each other more and explained themselves less” (p.112). </w:t>
      </w:r>
    </w:p>
    <w:p w:rsidR="00633504" w:rsidRPr="00633504" w:rsidRDefault="00633504" w:rsidP="00633504">
      <w:pPr>
        <w:pStyle w:val="ListParagraph"/>
        <w:numPr>
          <w:ilvl w:val="0"/>
          <w:numId w:val="1"/>
        </w:numPr>
        <w:spacing w:line="240" w:lineRule="auto"/>
        <w:rPr>
          <w:rFonts w:ascii="Times New Roman" w:hAnsi="Times New Roman" w:cs="Times New Roman"/>
          <w:color w:val="FF0000"/>
          <w:sz w:val="24"/>
          <w:szCs w:val="24"/>
        </w:rPr>
      </w:pPr>
      <w:r w:rsidRPr="00633504">
        <w:rPr>
          <w:rFonts w:ascii="Times New Roman" w:hAnsi="Times New Roman" w:cs="Times New Roman"/>
          <w:color w:val="FF0000"/>
          <w:sz w:val="24"/>
          <w:szCs w:val="24"/>
        </w:rPr>
        <w:t xml:space="preserve"> This study sought to “compare patterns of interruptions and overlapping and simultaneous speech in the conversations of mothers and daughters and those of adolescent girls and their friends across two age levels” </w:t>
      </w:r>
    </w:p>
    <w:p w:rsidR="00633504" w:rsidRPr="00633504" w:rsidRDefault="00633504" w:rsidP="00633504">
      <w:pPr>
        <w:pStyle w:val="ListParagraph"/>
        <w:numPr>
          <w:ilvl w:val="0"/>
          <w:numId w:val="1"/>
        </w:numPr>
        <w:spacing w:line="240" w:lineRule="auto"/>
        <w:rPr>
          <w:rFonts w:ascii="Times New Roman" w:hAnsi="Times New Roman" w:cs="Times New Roman"/>
          <w:color w:val="4F81BD" w:themeColor="accent1"/>
          <w:sz w:val="24"/>
          <w:szCs w:val="24"/>
        </w:rPr>
      </w:pPr>
      <w:r w:rsidRPr="00633504">
        <w:rPr>
          <w:rFonts w:ascii="Times New Roman" w:hAnsi="Times New Roman" w:cs="Times New Roman"/>
          <w:color w:val="4F81BD" w:themeColor="accent1"/>
          <w:sz w:val="24"/>
          <w:szCs w:val="24"/>
        </w:rPr>
        <w:t xml:space="preserve">The findings revealed that daughters engaged in similar communication style as their peer.  </w:t>
      </w:r>
    </w:p>
    <w:p w:rsidR="00633504" w:rsidRPr="00633504" w:rsidRDefault="00633504" w:rsidP="00633504">
      <w:pPr>
        <w:pStyle w:val="ListParagraph"/>
        <w:numPr>
          <w:ilvl w:val="0"/>
          <w:numId w:val="1"/>
        </w:numPr>
        <w:spacing w:line="240" w:lineRule="auto"/>
        <w:rPr>
          <w:rFonts w:ascii="Times New Roman" w:hAnsi="Times New Roman" w:cs="Times New Roman"/>
          <w:color w:val="4F81BD" w:themeColor="accent1"/>
          <w:sz w:val="24"/>
          <w:szCs w:val="24"/>
        </w:rPr>
      </w:pPr>
      <w:r w:rsidRPr="00633504">
        <w:rPr>
          <w:rFonts w:ascii="Times New Roman" w:hAnsi="Times New Roman" w:cs="Times New Roman"/>
          <w:color w:val="4F81BD" w:themeColor="accent1"/>
          <w:sz w:val="24"/>
          <w:szCs w:val="24"/>
        </w:rPr>
        <w:t xml:space="preserve">Beaumont argues that the communicative styles of mothers and daughters “clash.”  Interruptions were often used by female adolescents to challenge their mothers.  </w:t>
      </w:r>
    </w:p>
    <w:p w:rsidR="00633504" w:rsidRPr="00633504" w:rsidRDefault="00633504" w:rsidP="00633504">
      <w:pPr>
        <w:pStyle w:val="ListParagraph"/>
        <w:numPr>
          <w:ilvl w:val="0"/>
          <w:numId w:val="1"/>
        </w:numPr>
        <w:spacing w:line="240" w:lineRule="auto"/>
        <w:rPr>
          <w:rFonts w:ascii="Times New Roman" w:hAnsi="Times New Roman" w:cs="Times New Roman"/>
          <w:color w:val="4F81BD" w:themeColor="accent1"/>
          <w:sz w:val="24"/>
          <w:szCs w:val="24"/>
        </w:rPr>
      </w:pPr>
      <w:r w:rsidRPr="00633504">
        <w:rPr>
          <w:rFonts w:ascii="Times New Roman" w:hAnsi="Times New Roman" w:cs="Times New Roman"/>
          <w:color w:val="4F81BD" w:themeColor="accent1"/>
          <w:sz w:val="24"/>
          <w:szCs w:val="24"/>
        </w:rPr>
        <w:t>The following study collected data from 56 from Southwestern Ontario.  Half of the participants were in the 10</w:t>
      </w:r>
      <w:r w:rsidRPr="00633504">
        <w:rPr>
          <w:rFonts w:ascii="Times New Roman" w:hAnsi="Times New Roman" w:cs="Times New Roman"/>
          <w:color w:val="4F81BD" w:themeColor="accent1"/>
          <w:sz w:val="24"/>
          <w:szCs w:val="24"/>
          <w:vertAlign w:val="superscript"/>
        </w:rPr>
        <w:t>th</w:t>
      </w:r>
      <w:r w:rsidRPr="00633504">
        <w:rPr>
          <w:rFonts w:ascii="Times New Roman" w:hAnsi="Times New Roman" w:cs="Times New Roman"/>
          <w:color w:val="4F81BD" w:themeColor="accent1"/>
          <w:sz w:val="24"/>
          <w:szCs w:val="24"/>
        </w:rPr>
        <w:t xml:space="preserve"> and 11</w:t>
      </w:r>
      <w:r w:rsidRPr="00633504">
        <w:rPr>
          <w:rFonts w:ascii="Times New Roman" w:hAnsi="Times New Roman" w:cs="Times New Roman"/>
          <w:color w:val="4F81BD" w:themeColor="accent1"/>
          <w:sz w:val="24"/>
          <w:szCs w:val="24"/>
          <w:vertAlign w:val="superscript"/>
        </w:rPr>
        <w:t>th</w:t>
      </w:r>
      <w:r w:rsidRPr="00633504">
        <w:rPr>
          <w:rFonts w:ascii="Times New Roman" w:hAnsi="Times New Roman" w:cs="Times New Roman"/>
          <w:color w:val="4F81BD" w:themeColor="accent1"/>
          <w:sz w:val="24"/>
          <w:szCs w:val="24"/>
        </w:rPr>
        <w:t xml:space="preserve"> grade and the other half were in the 5</w:t>
      </w:r>
      <w:r w:rsidRPr="00633504">
        <w:rPr>
          <w:rFonts w:ascii="Times New Roman" w:hAnsi="Times New Roman" w:cs="Times New Roman"/>
          <w:color w:val="4F81BD" w:themeColor="accent1"/>
          <w:sz w:val="24"/>
          <w:szCs w:val="24"/>
          <w:vertAlign w:val="superscript"/>
        </w:rPr>
        <w:t>th</w:t>
      </w:r>
      <w:r w:rsidRPr="00633504">
        <w:rPr>
          <w:rFonts w:ascii="Times New Roman" w:hAnsi="Times New Roman" w:cs="Times New Roman"/>
          <w:color w:val="4F81BD" w:themeColor="accent1"/>
          <w:sz w:val="24"/>
          <w:szCs w:val="24"/>
        </w:rPr>
        <w:t xml:space="preserve"> and 6</w:t>
      </w:r>
      <w:r w:rsidRPr="00633504">
        <w:rPr>
          <w:rFonts w:ascii="Times New Roman" w:hAnsi="Times New Roman" w:cs="Times New Roman"/>
          <w:color w:val="4F81BD" w:themeColor="accent1"/>
          <w:sz w:val="24"/>
          <w:szCs w:val="24"/>
          <w:vertAlign w:val="superscript"/>
        </w:rPr>
        <w:t>th</w:t>
      </w:r>
      <w:r w:rsidRPr="00633504">
        <w:rPr>
          <w:rFonts w:ascii="Times New Roman" w:hAnsi="Times New Roman" w:cs="Times New Roman"/>
          <w:color w:val="4F81BD" w:themeColor="accent1"/>
          <w:sz w:val="24"/>
          <w:szCs w:val="24"/>
        </w:rPr>
        <w:t xml:space="preserve"> grade.  Researchers observed at-home in</w:t>
      </w:r>
      <w:r w:rsidRPr="00633504">
        <w:rPr>
          <w:rFonts w:ascii="Times New Roman" w:hAnsi="Times New Roman" w:cs="Times New Roman"/>
          <w:color w:val="4F81BD" w:themeColor="accent1"/>
          <w:sz w:val="24"/>
          <w:szCs w:val="24"/>
        </w:rPr>
        <w:t xml:space="preserve">teractions of mother-daughter, </w:t>
      </w:r>
      <w:r w:rsidRPr="00633504">
        <w:rPr>
          <w:rFonts w:ascii="Times New Roman" w:hAnsi="Times New Roman" w:cs="Times New Roman"/>
          <w:color w:val="4F81BD" w:themeColor="accent1"/>
          <w:sz w:val="24"/>
          <w:szCs w:val="24"/>
        </w:rPr>
        <w:t xml:space="preserve">preadolescent-friend, adolescent-mother, and adolescent-friend dyads.  </w:t>
      </w:r>
    </w:p>
    <w:p w:rsidR="00633504" w:rsidRPr="00633504" w:rsidRDefault="00633504" w:rsidP="00633504">
      <w:pPr>
        <w:spacing w:line="240" w:lineRule="auto"/>
        <w:rPr>
          <w:rFonts w:ascii="Times New Roman" w:hAnsi="Times New Roman" w:cs="Times New Roman"/>
          <w:color w:val="4F81BD" w:themeColor="accent1"/>
          <w:sz w:val="24"/>
          <w:szCs w:val="24"/>
        </w:rPr>
      </w:pPr>
    </w:p>
    <w:p w:rsidR="00F80749" w:rsidRPr="00633504" w:rsidRDefault="00B51DC0">
      <w:pPr>
        <w:rPr>
          <w:sz w:val="24"/>
          <w:szCs w:val="24"/>
        </w:rPr>
      </w:pPr>
      <w:bookmarkStart w:id="0" w:name="_GoBack"/>
      <w:bookmarkEnd w:id="0"/>
    </w:p>
    <w:sectPr w:rsidR="00F80749" w:rsidRPr="00633504" w:rsidSect="00633504">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43E75"/>
    <w:multiLevelType w:val="hybridMultilevel"/>
    <w:tmpl w:val="414EB748"/>
    <w:lvl w:ilvl="0" w:tplc="D884BC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CA"/>
    <w:rsid w:val="00390BD9"/>
    <w:rsid w:val="004C6295"/>
    <w:rsid w:val="005527CA"/>
    <w:rsid w:val="00633504"/>
    <w:rsid w:val="00B5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5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3504"/>
    <w:pPr>
      <w:ind w:left="720"/>
      <w:contextualSpacing/>
    </w:pPr>
  </w:style>
  <w:style w:type="character" w:customStyle="1" w:styleId="apple-converted-space">
    <w:name w:val="apple-converted-space"/>
    <w:basedOn w:val="DefaultParagraphFont"/>
    <w:rsid w:val="00633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5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3504"/>
    <w:pPr>
      <w:ind w:left="720"/>
      <w:contextualSpacing/>
    </w:pPr>
  </w:style>
  <w:style w:type="character" w:customStyle="1" w:styleId="apple-converted-space">
    <w:name w:val="apple-converted-space"/>
    <w:basedOn w:val="DefaultParagraphFont"/>
    <w:rsid w:val="0063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Melinda</dc:creator>
  <cp:lastModifiedBy>Alston, Melinda</cp:lastModifiedBy>
  <cp:revision>2</cp:revision>
  <dcterms:created xsi:type="dcterms:W3CDTF">2013-05-09T16:50:00Z</dcterms:created>
  <dcterms:modified xsi:type="dcterms:W3CDTF">2013-05-09T17:19:00Z</dcterms:modified>
</cp:coreProperties>
</file>