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4F" w:rsidRPr="00E56B4F" w:rsidRDefault="00E56B4F" w:rsidP="00E56B4F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fldChar w:fldCharType="begin"/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instrText xml:space="preserve"> HYPERLINK "http://hellopoetry.com/poem/70066/the-naked-and-the-nude/" </w:instrTex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fldChar w:fldCharType="separate"/>
      </w:r>
      <w:r w:rsidRPr="00E56B4F">
        <w:rPr>
          <w:rFonts w:ascii="Georgia" w:eastAsia="Times New Roman" w:hAnsi="Georgia" w:cs="Times New Roman"/>
          <w:color w:val="0000FF"/>
          <w:sz w:val="26"/>
          <w:szCs w:val="26"/>
        </w:rPr>
        <w:t xml:space="preserve">The Naked </w:t>
      </w:r>
      <w:proofErr w:type="gramStart"/>
      <w:r w:rsidRPr="00E56B4F">
        <w:rPr>
          <w:rFonts w:ascii="Georgia" w:eastAsia="Times New Roman" w:hAnsi="Georgia" w:cs="Times New Roman"/>
          <w:color w:val="0000FF"/>
          <w:sz w:val="26"/>
          <w:szCs w:val="26"/>
        </w:rPr>
        <w:t>And</w:t>
      </w:r>
      <w:proofErr w:type="gramEnd"/>
      <w:r w:rsidRPr="00E56B4F">
        <w:rPr>
          <w:rFonts w:ascii="Georgia" w:eastAsia="Times New Roman" w:hAnsi="Georgia" w:cs="Times New Roman"/>
          <w:color w:val="0000FF"/>
          <w:sz w:val="26"/>
          <w:szCs w:val="26"/>
        </w:rPr>
        <w:t xml:space="preserve"> The Nude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fldChar w:fldCharType="end"/>
      </w:r>
    </w:p>
    <w:p w:rsidR="00E56B4F" w:rsidRPr="00E56B4F" w:rsidRDefault="00E56B4F" w:rsidP="00E56B4F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>For me, the naked and the nude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(By lexicographers construed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proofErr w:type="gramStart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>As</w:t>
      </w:r>
      <w:proofErr w:type="gramEnd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 xml:space="preserve"> synonyms that should express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The same deficiency of dress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Or shelter) stand as wide apart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As love from lies, or truth from art.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Lovers without reproach will gaze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proofErr w:type="gramStart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>On</w:t>
      </w:r>
      <w:proofErr w:type="gramEnd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 xml:space="preserve"> bodies naked and ablaze;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The Hippocratic eye will see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In nakedness, anatomy;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And naked shines the Goddess when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She mounts her lion among men.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The nude are bold, the nude are sly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proofErr w:type="gramStart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>To</w:t>
      </w:r>
      <w:proofErr w:type="gramEnd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 xml:space="preserve"> hold each treasonable eye.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While draping by a showman's trick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proofErr w:type="gramStart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>Their</w:t>
      </w:r>
      <w:proofErr w:type="gramEnd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 xml:space="preserve"> dishabille in rhetoric,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They grin a mock-religious grin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Of scorn at those of naked skin.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The naked, therefore, who compete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proofErr w:type="gramStart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>Against</w:t>
      </w:r>
      <w:proofErr w:type="gramEnd"/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t xml:space="preserve"> the nude may know defeat;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Yet when they both together tread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The briary pastures of the dead,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By Gorgons with long whips pursued, </w:t>
      </w:r>
      <w:r w:rsidRPr="00E56B4F">
        <w:rPr>
          <w:rFonts w:ascii="Georgia" w:eastAsia="Times New Roman" w:hAnsi="Georgia" w:cs="Times New Roman"/>
          <w:color w:val="333333"/>
          <w:sz w:val="26"/>
          <w:szCs w:val="26"/>
        </w:rPr>
        <w:br/>
        <w:t>How naked go the sometime nude!</w:t>
      </w:r>
    </w:p>
    <w:p w:rsidR="00591049" w:rsidRPr="00E56B4F" w:rsidRDefault="00E56B4F" w:rsidP="00E56B4F">
      <w:pPr>
        <w:spacing w:line="360" w:lineRule="auto"/>
        <w:rPr>
          <w:rFonts w:ascii="Georgia" w:hAnsi="Georgia"/>
          <w:sz w:val="26"/>
          <w:szCs w:val="26"/>
        </w:rPr>
      </w:pPr>
    </w:p>
    <w:p w:rsidR="00E56B4F" w:rsidRPr="00E56B4F" w:rsidRDefault="00E56B4F" w:rsidP="00E56B4F">
      <w:pPr>
        <w:spacing w:line="360" w:lineRule="auto"/>
        <w:rPr>
          <w:rFonts w:ascii="Georgia" w:hAnsi="Georgia"/>
          <w:sz w:val="26"/>
          <w:szCs w:val="26"/>
        </w:rPr>
      </w:pPr>
    </w:p>
    <w:p w:rsidR="00E56B4F" w:rsidRPr="00E56B4F" w:rsidRDefault="00E56B4F" w:rsidP="00E56B4F">
      <w:pPr>
        <w:shd w:val="clear" w:color="auto" w:fill="FCF9F9"/>
        <w:spacing w:after="0" w:line="360" w:lineRule="auto"/>
        <w:outlineLvl w:val="0"/>
        <w:rPr>
          <w:rFonts w:ascii="Georgia" w:eastAsia="Times New Roman" w:hAnsi="Georgia" w:cs="Times New Roman"/>
          <w:color w:val="000000"/>
          <w:spacing w:val="-30"/>
          <w:kern w:val="36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pacing w:val="-30"/>
          <w:kern w:val="36"/>
          <w:sz w:val="26"/>
          <w:szCs w:val="26"/>
        </w:rPr>
        <w:lastRenderedPageBreak/>
        <w:t>A Far Cry from Africa</w:t>
      </w:r>
    </w:p>
    <w:p w:rsidR="00E56B4F" w:rsidRPr="00E56B4F" w:rsidRDefault="00E56B4F" w:rsidP="00E56B4F">
      <w:pPr>
        <w:shd w:val="clear" w:color="auto" w:fill="FCF9F9"/>
        <w:spacing w:before="252" w:after="252" w:line="360" w:lineRule="auto"/>
        <w:outlineLvl w:val="1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Derek Walcott, 1930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A wind is ruffling the tawny pelt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Of Africa. Kikuyu, quick as flies,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Batten upon the bloodstreams of the veldt.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Corpses are scattered through a paradise.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Only the worm, colonel of carrion, cries: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“Waste no compassion on these separate dead!”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Statistics justify and scholars seize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 xml:space="preserve">The </w:t>
      </w:r>
      <w:proofErr w:type="spellStart"/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salients</w:t>
      </w:r>
      <w:proofErr w:type="spellEnd"/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 xml:space="preserve"> of colonial policy.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What is that to the white child hacked in bed?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To savages, expendable as Jews?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Threshed out by beaters, the long rushes break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In a white dust of ibises whose cries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Have wheeled since civilization’s dawn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From the parched river or beast-teeming plain.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The violence of beast on beast is read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As natural law, but upright man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lastRenderedPageBreak/>
        <w:t>Seeks his divinity by inflicting pain.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Delirious as these worried beasts, his wars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Dance to the tightened carcass of a drum,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While he calls courage still that native dread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Of the white peace contracted by the dead.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Again brutish necessity wipes its hands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Upon the napkin of a dirty cause, again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A waste of our compassion, as with Spain,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The gorilla wrestles with the superman.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I who am poisoned with the blood of both,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Where shall I turn, divided to the vein?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I who have cursed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The drunken officer of British rule, how choose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Between this Africa and the English tongue I love?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Betray them both, or give back what they give?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How can I face such slaughter and be cool?</w:t>
      </w:r>
    </w:p>
    <w:p w:rsidR="00E56B4F" w:rsidRPr="00E56B4F" w:rsidRDefault="00E56B4F" w:rsidP="00E56B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uto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56B4F">
        <w:rPr>
          <w:rFonts w:ascii="Georgia" w:eastAsia="Times New Roman" w:hAnsi="Georgia" w:cs="Times New Roman"/>
          <w:color w:val="000000"/>
          <w:sz w:val="26"/>
          <w:szCs w:val="26"/>
        </w:rPr>
        <w:t>How can I turn from Africa and live?</w:t>
      </w:r>
    </w:p>
    <w:p w:rsidR="00E56B4F" w:rsidRPr="00E56B4F" w:rsidRDefault="00E56B4F" w:rsidP="00E56B4F">
      <w:pPr>
        <w:spacing w:line="360" w:lineRule="auto"/>
        <w:rPr>
          <w:rFonts w:ascii="Georgia" w:hAnsi="Georgia"/>
          <w:sz w:val="26"/>
          <w:szCs w:val="26"/>
        </w:rPr>
      </w:pPr>
    </w:p>
    <w:p w:rsidR="00E56B4F" w:rsidRPr="00E56B4F" w:rsidRDefault="00E56B4F" w:rsidP="00E56B4F">
      <w:pPr>
        <w:pStyle w:val="Heading1"/>
        <w:shd w:val="clear" w:color="auto" w:fill="FCF9F9"/>
        <w:spacing w:before="0" w:beforeAutospacing="0" w:after="0" w:afterAutospacing="0" w:line="360" w:lineRule="auto"/>
        <w:rPr>
          <w:rFonts w:ascii="Georgia" w:hAnsi="Georgia"/>
          <w:b w:val="0"/>
          <w:bCs w:val="0"/>
          <w:color w:val="000000"/>
          <w:spacing w:val="-30"/>
          <w:sz w:val="26"/>
          <w:szCs w:val="26"/>
        </w:rPr>
      </w:pPr>
      <w:r w:rsidRPr="00E56B4F">
        <w:rPr>
          <w:rFonts w:ascii="Georgia" w:hAnsi="Georgia"/>
          <w:b w:val="0"/>
          <w:bCs w:val="0"/>
          <w:color w:val="000000"/>
          <w:spacing w:val="-30"/>
          <w:sz w:val="26"/>
          <w:szCs w:val="26"/>
        </w:rPr>
        <w:t>My mistress’ eyes are nothing like the sun (Sonnet 130)</w:t>
      </w:r>
    </w:p>
    <w:p w:rsidR="00E56B4F" w:rsidRPr="00E56B4F" w:rsidRDefault="00E56B4F" w:rsidP="00E56B4F">
      <w:pPr>
        <w:pStyle w:val="Heading2"/>
        <w:shd w:val="clear" w:color="auto" w:fill="FCF9F9"/>
        <w:spacing w:before="252" w:beforeAutospacing="0" w:after="252" w:afterAutospacing="0" w:line="360" w:lineRule="auto"/>
        <w:rPr>
          <w:rFonts w:ascii="Georgia" w:hAnsi="Georgia"/>
          <w:b w:val="0"/>
          <w:bCs w:val="0"/>
          <w:color w:val="000000"/>
          <w:sz w:val="26"/>
          <w:szCs w:val="26"/>
        </w:rPr>
      </w:pPr>
      <w:r w:rsidRPr="00E56B4F">
        <w:rPr>
          <w:rStyle w:val="node-title"/>
          <w:rFonts w:ascii="Georgia" w:hAnsi="Georgia"/>
          <w:b w:val="0"/>
          <w:bCs w:val="0"/>
          <w:color w:val="000000"/>
          <w:sz w:val="26"/>
          <w:szCs w:val="26"/>
        </w:rPr>
        <w:t>William Shakespeare</w:t>
      </w:r>
      <w:r w:rsidRPr="00E56B4F">
        <w:rPr>
          <w:rFonts w:ascii="Georgia" w:hAnsi="Georgia"/>
          <w:b w:val="0"/>
          <w:bCs w:val="0"/>
          <w:color w:val="000000"/>
          <w:sz w:val="26"/>
          <w:szCs w:val="26"/>
        </w:rPr>
        <w:t>,</w:t>
      </w:r>
      <w:r w:rsidRPr="00E56B4F">
        <w:rPr>
          <w:rStyle w:val="apple-converted-space"/>
          <w:rFonts w:ascii="Georgia" w:hAnsi="Georgia"/>
          <w:b w:val="0"/>
          <w:bCs w:val="0"/>
          <w:color w:val="000000"/>
          <w:sz w:val="26"/>
          <w:szCs w:val="26"/>
        </w:rPr>
        <w:t> </w:t>
      </w:r>
      <w:r w:rsidRPr="00E56B4F">
        <w:rPr>
          <w:rStyle w:val="date-display-single"/>
          <w:rFonts w:ascii="Georgia" w:hAnsi="Georgia"/>
          <w:b w:val="0"/>
          <w:bCs w:val="0"/>
          <w:color w:val="000000"/>
          <w:sz w:val="26"/>
          <w:szCs w:val="26"/>
        </w:rPr>
        <w:t>1564</w:t>
      </w:r>
      <w:r w:rsidRPr="00E56B4F">
        <w:rPr>
          <w:rStyle w:val="apple-converted-space"/>
          <w:rFonts w:ascii="Georgia" w:hAnsi="Georgia"/>
          <w:b w:val="0"/>
          <w:bCs w:val="0"/>
          <w:color w:val="000000"/>
          <w:sz w:val="26"/>
          <w:szCs w:val="26"/>
        </w:rPr>
        <w:t> </w:t>
      </w:r>
      <w:r w:rsidRPr="00E56B4F">
        <w:rPr>
          <w:rFonts w:ascii="Georgia" w:hAnsi="Georgia"/>
          <w:b w:val="0"/>
          <w:bCs w:val="0"/>
          <w:color w:val="000000"/>
          <w:sz w:val="26"/>
          <w:szCs w:val="26"/>
        </w:rPr>
        <w:t>-</w:t>
      </w:r>
      <w:r w:rsidRPr="00E56B4F">
        <w:rPr>
          <w:rStyle w:val="apple-converted-space"/>
          <w:rFonts w:ascii="Georgia" w:hAnsi="Georgia"/>
          <w:b w:val="0"/>
          <w:bCs w:val="0"/>
          <w:color w:val="000000"/>
          <w:sz w:val="26"/>
          <w:szCs w:val="26"/>
        </w:rPr>
        <w:t> </w:t>
      </w:r>
      <w:r w:rsidRPr="00E56B4F">
        <w:rPr>
          <w:rStyle w:val="date-display-single"/>
          <w:rFonts w:ascii="Georgia" w:hAnsi="Georgia"/>
          <w:b w:val="0"/>
          <w:bCs w:val="0"/>
          <w:color w:val="000000"/>
          <w:sz w:val="26"/>
          <w:szCs w:val="26"/>
        </w:rPr>
        <w:t>1616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My mistress’ eyes are nothing like the sun;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 xml:space="preserve">Coral is far </w:t>
      </w:r>
      <w:proofErr w:type="gramStart"/>
      <w:r w:rsidRPr="00E56B4F">
        <w:rPr>
          <w:rFonts w:ascii="Georgia" w:hAnsi="Georgia" w:cs="Times New Roman"/>
          <w:color w:val="000000"/>
          <w:sz w:val="26"/>
          <w:szCs w:val="26"/>
        </w:rPr>
        <w:t>more red</w:t>
      </w:r>
      <w:proofErr w:type="gramEnd"/>
      <w:r w:rsidRPr="00E56B4F">
        <w:rPr>
          <w:rFonts w:ascii="Georgia" w:hAnsi="Georgia" w:cs="Times New Roman"/>
          <w:color w:val="000000"/>
          <w:sz w:val="26"/>
          <w:szCs w:val="26"/>
        </w:rPr>
        <w:t xml:space="preserve"> than her lips’ red;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 xml:space="preserve">If snow be white, why then her breasts are </w:t>
      </w:r>
      <w:proofErr w:type="spellStart"/>
      <w:r w:rsidRPr="00E56B4F">
        <w:rPr>
          <w:rFonts w:ascii="Georgia" w:hAnsi="Georgia" w:cs="Times New Roman"/>
          <w:color w:val="000000"/>
          <w:sz w:val="26"/>
          <w:szCs w:val="26"/>
        </w:rPr>
        <w:t>dun</w:t>
      </w:r>
      <w:proofErr w:type="spellEnd"/>
      <w:r w:rsidRPr="00E56B4F">
        <w:rPr>
          <w:rFonts w:ascii="Georgia" w:hAnsi="Georgia" w:cs="Times New Roman"/>
          <w:color w:val="000000"/>
          <w:sz w:val="26"/>
          <w:szCs w:val="26"/>
        </w:rPr>
        <w:t>;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If hairs be wires, black wires grow on her head.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I have seen roses damasked, red and white,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 xml:space="preserve">But no such roses see </w:t>
      </w:r>
      <w:proofErr w:type="gramStart"/>
      <w:r w:rsidRPr="00E56B4F">
        <w:rPr>
          <w:rFonts w:ascii="Georgia" w:hAnsi="Georgia" w:cs="Times New Roman"/>
          <w:color w:val="000000"/>
          <w:sz w:val="26"/>
          <w:szCs w:val="26"/>
        </w:rPr>
        <w:t>I</w:t>
      </w:r>
      <w:proofErr w:type="gramEnd"/>
      <w:r w:rsidRPr="00E56B4F">
        <w:rPr>
          <w:rFonts w:ascii="Georgia" w:hAnsi="Georgia" w:cs="Times New Roman"/>
          <w:color w:val="000000"/>
          <w:sz w:val="26"/>
          <w:szCs w:val="26"/>
        </w:rPr>
        <w:t xml:space="preserve"> in her cheeks;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And in some perfumes is there more delight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Than in the breath that from my mistress reeks.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I love to hear her speak, yet well I know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That music hath a far more pleasing sound;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I grant I never saw a goddess go;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>My mistress when she walks treads on the ground.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 xml:space="preserve">     And yet, by heaven, I think my love as rare</w:t>
      </w:r>
    </w:p>
    <w:p w:rsidR="00E56B4F" w:rsidRPr="00E56B4F" w:rsidRDefault="00E56B4F" w:rsidP="00E56B4F">
      <w:pPr>
        <w:pStyle w:val="HTMLPreformatted"/>
        <w:shd w:val="clear" w:color="auto" w:fill="FCF9F9"/>
        <w:spacing w:before="303" w:after="303" w:line="360" w:lineRule="auto"/>
        <w:rPr>
          <w:rFonts w:ascii="Georgia" w:hAnsi="Georgia" w:cs="Times New Roman"/>
          <w:color w:val="000000"/>
          <w:sz w:val="26"/>
          <w:szCs w:val="26"/>
        </w:rPr>
      </w:pPr>
      <w:r w:rsidRPr="00E56B4F">
        <w:rPr>
          <w:rFonts w:ascii="Georgia" w:hAnsi="Georgia" w:cs="Times New Roman"/>
          <w:color w:val="000000"/>
          <w:sz w:val="26"/>
          <w:szCs w:val="26"/>
        </w:rPr>
        <w:t xml:space="preserve">     As any she belied with false compare.</w:t>
      </w:r>
    </w:p>
    <w:p w:rsidR="00E56B4F" w:rsidRPr="00E56B4F" w:rsidRDefault="00E56B4F" w:rsidP="00E56B4F">
      <w:pPr>
        <w:shd w:val="clear" w:color="auto" w:fill="FFFFFF"/>
        <w:spacing w:before="150" w:after="45" w:line="360" w:lineRule="auto"/>
        <w:outlineLvl w:val="0"/>
        <w:rPr>
          <w:rFonts w:ascii="Georgia" w:eastAsia="Times New Roman" w:hAnsi="Georgia" w:cs="Arial"/>
          <w:color w:val="000000"/>
          <w:kern w:val="36"/>
          <w:sz w:val="26"/>
          <w:szCs w:val="26"/>
        </w:rPr>
      </w:pPr>
      <w:r w:rsidRPr="00E56B4F">
        <w:rPr>
          <w:rFonts w:ascii="Georgia" w:eastAsia="Times New Roman" w:hAnsi="Georgia" w:cs="Arial"/>
          <w:color w:val="000000"/>
          <w:kern w:val="36"/>
          <w:sz w:val="26"/>
          <w:szCs w:val="26"/>
        </w:rPr>
        <w:t>She Walks in Beauty</w:t>
      </w:r>
    </w:p>
    <w:p w:rsidR="00E56B4F" w:rsidRDefault="00E56B4F" w:rsidP="00E56B4F">
      <w:pPr>
        <w:spacing w:after="0" w:line="360" w:lineRule="auto"/>
        <w:rPr>
          <w:rFonts w:ascii="Georgia" w:eastAsia="Times New Roman" w:hAnsi="Georgia" w:cs="Arial"/>
          <w:caps/>
          <w:color w:val="4D493F"/>
          <w:spacing w:val="12"/>
          <w:sz w:val="26"/>
          <w:szCs w:val="26"/>
          <w:shd w:val="clear" w:color="auto" w:fill="FFFFFF"/>
        </w:rPr>
      </w:pPr>
    </w:p>
    <w:p w:rsidR="00E56B4F" w:rsidRDefault="00E56B4F" w:rsidP="00E56B4F">
      <w:pPr>
        <w:spacing w:after="0" w:line="360" w:lineRule="auto"/>
        <w:rPr>
          <w:rFonts w:ascii="Georgia" w:eastAsia="Times New Roman" w:hAnsi="Georgia" w:cs="Arial"/>
          <w:caps/>
          <w:color w:val="4D493F"/>
          <w:spacing w:val="12"/>
          <w:sz w:val="26"/>
          <w:szCs w:val="26"/>
          <w:shd w:val="clear" w:color="auto" w:fill="FFFFFF"/>
        </w:rPr>
      </w:pPr>
    </w:p>
    <w:p w:rsidR="00E56B4F" w:rsidRPr="00E56B4F" w:rsidRDefault="00E56B4F" w:rsidP="00E56B4F">
      <w:pPr>
        <w:spacing w:after="0" w:line="360" w:lineRule="auto"/>
        <w:rPr>
          <w:rFonts w:ascii="Georgia" w:eastAsia="Times New Roman" w:hAnsi="Georgia" w:cs="Times New Roman"/>
          <w:sz w:val="26"/>
          <w:szCs w:val="26"/>
        </w:rPr>
      </w:pPr>
      <w:bookmarkStart w:id="0" w:name="_GoBack"/>
      <w:bookmarkEnd w:id="0"/>
      <w:r w:rsidRPr="00E56B4F">
        <w:rPr>
          <w:rFonts w:ascii="Georgia" w:eastAsia="Times New Roman" w:hAnsi="Georgia" w:cs="Arial"/>
          <w:caps/>
          <w:color w:val="4D493F"/>
          <w:spacing w:val="12"/>
          <w:sz w:val="26"/>
          <w:szCs w:val="26"/>
          <w:shd w:val="clear" w:color="auto" w:fill="FFFFFF"/>
        </w:rPr>
        <w:t>BY </w:t>
      </w:r>
      <w:hyperlink r:id="rId4" w:history="1">
        <w:r w:rsidRPr="00E56B4F">
          <w:rPr>
            <w:rFonts w:ascii="Georgia" w:eastAsia="Times New Roman" w:hAnsi="Georgia" w:cs="Arial"/>
            <w:caps/>
            <w:color w:val="043D6E"/>
            <w:spacing w:val="12"/>
            <w:sz w:val="26"/>
            <w:szCs w:val="26"/>
            <w:shd w:val="clear" w:color="auto" w:fill="FFFFFF"/>
          </w:rPr>
          <w:t>LORD BYRON (GEORGE GORDON)</w:t>
        </w:r>
      </w:hyperlink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She walks in beauty, like the night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Of cloudless climes and starry skies;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And all that’s best of dark and bright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Meet in her aspect and her eyes;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Thus mellowed to that tender light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Which heaven to gaudy day denies.</w:t>
      </w:r>
    </w:p>
    <w:p w:rsidR="00E56B4F" w:rsidRPr="00E56B4F" w:rsidRDefault="00E56B4F" w:rsidP="00E56B4F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One shade the more, one ray the less,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Had half impaired the nameless grace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Which waves in every raven tress,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Or softly lightens o’er her face;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Where thoughts serenely sweet express,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How pure, how dear their dwelling-place.</w:t>
      </w:r>
    </w:p>
    <w:p w:rsidR="00E56B4F" w:rsidRPr="00E56B4F" w:rsidRDefault="00E56B4F" w:rsidP="00E56B4F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And on that cheek, and o’er that brow,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So soft, so calm, yet eloquent,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The smiles that win, the tints that glow,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But tell of days in goodness spent,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A mind at peace with all below,</w:t>
      </w:r>
    </w:p>
    <w:p w:rsidR="00E56B4F" w:rsidRPr="00E56B4F" w:rsidRDefault="00E56B4F" w:rsidP="00E56B4F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6B4F">
        <w:rPr>
          <w:rFonts w:ascii="Georgia" w:eastAsia="Times New Roman" w:hAnsi="Georgia" w:cs="Arial"/>
          <w:color w:val="505050"/>
          <w:sz w:val="26"/>
          <w:szCs w:val="26"/>
        </w:rPr>
        <w:t>   A heart whose love is innocent!</w:t>
      </w:r>
    </w:p>
    <w:p w:rsidR="00E56B4F" w:rsidRPr="00E56B4F" w:rsidRDefault="00E56B4F" w:rsidP="00E56B4F">
      <w:pPr>
        <w:spacing w:line="360" w:lineRule="auto"/>
        <w:rPr>
          <w:rFonts w:ascii="Georgia" w:hAnsi="Georgia"/>
          <w:sz w:val="26"/>
          <w:szCs w:val="26"/>
        </w:rPr>
      </w:pPr>
    </w:p>
    <w:p w:rsidR="00E56B4F" w:rsidRPr="00E56B4F" w:rsidRDefault="00E56B4F" w:rsidP="00E56B4F">
      <w:pPr>
        <w:spacing w:line="360" w:lineRule="auto"/>
        <w:rPr>
          <w:rFonts w:ascii="Georgia" w:hAnsi="Georgia"/>
          <w:sz w:val="26"/>
          <w:szCs w:val="26"/>
        </w:rPr>
      </w:pPr>
    </w:p>
    <w:sectPr w:rsidR="00E56B4F" w:rsidRPr="00E56B4F" w:rsidSect="00E56B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4F"/>
    <w:rsid w:val="001E01CC"/>
    <w:rsid w:val="00A6667A"/>
    <w:rsid w:val="00E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CCD8A-CC89-4A2B-9773-C69FE02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6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B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6B4F"/>
  </w:style>
  <w:style w:type="character" w:customStyle="1" w:styleId="Heading1Char">
    <w:name w:val="Heading 1 Char"/>
    <w:basedOn w:val="DefaultParagraphFont"/>
    <w:link w:val="Heading1"/>
    <w:uiPriority w:val="9"/>
    <w:rsid w:val="00E56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6B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E56B4F"/>
  </w:style>
  <w:style w:type="character" w:customStyle="1" w:styleId="date-display-single">
    <w:name w:val="date-display-single"/>
    <w:basedOn w:val="DefaultParagraphFont"/>
    <w:rsid w:val="00E56B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B4F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E5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lord-by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1</cp:revision>
  <dcterms:created xsi:type="dcterms:W3CDTF">2015-11-19T13:25:00Z</dcterms:created>
  <dcterms:modified xsi:type="dcterms:W3CDTF">2015-11-19T13:33:00Z</dcterms:modified>
</cp:coreProperties>
</file>