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49" w:rsidRDefault="00D32F0D" w:rsidP="00D32F0D">
      <w:pPr>
        <w:ind w:left="-540"/>
        <w:jc w:val="center"/>
        <w:rPr>
          <w:rFonts w:ascii="Georgia" w:hAnsi="Georgia"/>
          <w:b/>
          <w:u w:val="single"/>
        </w:rPr>
      </w:pPr>
      <w:r w:rsidRPr="00D32F0D">
        <w:rPr>
          <w:rFonts w:ascii="Georgia" w:hAnsi="Georgia"/>
          <w:b/>
          <w:u w:val="single"/>
        </w:rPr>
        <w:t xml:space="preserve">Background Notes for Understanding Medieval Narratives and </w:t>
      </w:r>
      <w:proofErr w:type="gramStart"/>
      <w:r w:rsidRPr="00D32F0D">
        <w:rPr>
          <w:rFonts w:ascii="Georgia" w:hAnsi="Georgia"/>
          <w:b/>
          <w:u w:val="single"/>
        </w:rPr>
        <w:t>The</w:t>
      </w:r>
      <w:proofErr w:type="gramEnd"/>
      <w:r w:rsidRPr="00D32F0D">
        <w:rPr>
          <w:rFonts w:ascii="Georgia" w:hAnsi="Georgia"/>
          <w:b/>
          <w:u w:val="single"/>
        </w:rPr>
        <w:t xml:space="preserve"> Canterbury Tales</w:t>
      </w:r>
    </w:p>
    <w:p w:rsidR="00D32F0D" w:rsidRPr="00D32F0D" w:rsidRDefault="00D32F0D" w:rsidP="00D32F0D">
      <w:pPr>
        <w:ind w:left="-54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Student Name:                                       9/21</w:t>
      </w:r>
      <w:r w:rsidR="00487141">
        <w:rPr>
          <w:rFonts w:ascii="Georgia" w:hAnsi="Georgia"/>
          <w:b/>
          <w:u w:val="single"/>
        </w:rPr>
        <w:t xml:space="preserve">      Grade 12/12</w:t>
      </w:r>
    </w:p>
    <w:p w:rsidR="00D32F0D" w:rsidRPr="00D32F0D" w:rsidRDefault="00D32F0D" w:rsidP="00883649">
      <w:pPr>
        <w:jc w:val="center"/>
        <w:rPr>
          <w:rFonts w:ascii="Georgia" w:hAnsi="Georgia"/>
          <w:b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D32F0D" w:rsidRPr="00D32F0D" w:rsidTr="00D32F0D">
        <w:tc>
          <w:tcPr>
            <w:tcW w:w="10530" w:type="dxa"/>
          </w:tcPr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  <w:r w:rsidRPr="00D32F0D">
              <w:rPr>
                <w:rFonts w:ascii="Georgia" w:hAnsi="Georgia"/>
                <w:b/>
              </w:rPr>
              <w:t>4 Facts About Medieval Narratives</w:t>
            </w:r>
            <w:r>
              <w:rPr>
                <w:rFonts w:ascii="Georgia" w:hAnsi="Georgia"/>
                <w:b/>
              </w:rPr>
              <w:t xml:space="preserve"> (Check Medieval Narrative Text</w:t>
            </w:r>
            <w:r w:rsidRPr="00D32F0D">
              <w:rPr>
                <w:rFonts w:ascii="Georgia" w:hAnsi="Georgia"/>
                <w:b/>
              </w:rPr>
              <w:t xml:space="preserve"> on website):</w:t>
            </w:r>
          </w:p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</w:p>
        </w:tc>
      </w:tr>
      <w:tr w:rsidR="00D32F0D" w:rsidRPr="00D32F0D" w:rsidTr="00D32F0D">
        <w:tc>
          <w:tcPr>
            <w:tcW w:w="10530" w:type="dxa"/>
          </w:tcPr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  <w:r w:rsidRPr="00D32F0D">
              <w:rPr>
                <w:rFonts w:ascii="Georgia" w:hAnsi="Georgia"/>
                <w:b/>
              </w:rPr>
              <w:t xml:space="preserve">4 Facts About Geoffrey Chaucer (Check Chaucer Background </w:t>
            </w:r>
            <w:r>
              <w:rPr>
                <w:rFonts w:ascii="Georgia" w:hAnsi="Georgia"/>
                <w:b/>
              </w:rPr>
              <w:t xml:space="preserve">Text </w:t>
            </w:r>
            <w:r w:rsidRPr="00D32F0D">
              <w:rPr>
                <w:rFonts w:ascii="Georgia" w:hAnsi="Georgia"/>
                <w:b/>
              </w:rPr>
              <w:t>on website):</w:t>
            </w:r>
          </w:p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</w:p>
        </w:tc>
      </w:tr>
      <w:tr w:rsidR="00D32F0D" w:rsidRPr="00D32F0D" w:rsidTr="00D32F0D">
        <w:tc>
          <w:tcPr>
            <w:tcW w:w="10530" w:type="dxa"/>
          </w:tcPr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  <w:r w:rsidRPr="00D32F0D">
              <w:rPr>
                <w:rFonts w:ascii="Georgia" w:hAnsi="Georgia"/>
                <w:b/>
              </w:rPr>
              <w:t>4 Facts About Women and Gender Roles During the Medieval Period (Research on your own):</w:t>
            </w:r>
          </w:p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</w:p>
          <w:p w:rsidR="00D32F0D" w:rsidRPr="00D32F0D" w:rsidRDefault="00D32F0D" w:rsidP="00D32F0D">
            <w:pPr>
              <w:rPr>
                <w:rFonts w:ascii="Georgia" w:hAnsi="Georgia"/>
                <w:b/>
              </w:rPr>
            </w:pPr>
          </w:p>
        </w:tc>
      </w:tr>
    </w:tbl>
    <w:p w:rsidR="00D32F0D" w:rsidRDefault="00D32F0D" w:rsidP="00883649">
      <w:pPr>
        <w:jc w:val="center"/>
        <w:rPr>
          <w:rFonts w:ascii="Georgia" w:hAnsi="Georgia"/>
          <w:b/>
        </w:rPr>
      </w:pPr>
    </w:p>
    <w:p w:rsidR="00487141" w:rsidRDefault="00487141" w:rsidP="00883649">
      <w:pPr>
        <w:jc w:val="center"/>
        <w:rPr>
          <w:rFonts w:ascii="Georgia" w:hAnsi="Georgia"/>
          <w:b/>
        </w:rPr>
      </w:pPr>
    </w:p>
    <w:p w:rsidR="00487141" w:rsidRDefault="00487141" w:rsidP="00487141">
      <w:pPr>
        <w:rPr>
          <w:rFonts w:ascii="Georgia" w:hAnsi="Georgia"/>
          <w:b/>
        </w:rPr>
      </w:pPr>
      <w:r>
        <w:rPr>
          <w:rFonts w:ascii="Georgia" w:hAnsi="Georgia"/>
          <w:b/>
        </w:rPr>
        <w:t>Other Resources:</w:t>
      </w:r>
    </w:p>
    <w:p w:rsidR="00487141" w:rsidRDefault="00487141" w:rsidP="0048714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Video- </w:t>
      </w:r>
      <w:hyperlink r:id="rId4" w:history="1">
        <w:r w:rsidRPr="006D79BB">
          <w:rPr>
            <w:rStyle w:val="Hyperlink"/>
            <w:rFonts w:ascii="Georgia" w:hAnsi="Georgia"/>
            <w:b/>
          </w:rPr>
          <w:t>https://www.youtube.com/watch?v=As4IKkOT9II</w:t>
        </w:r>
      </w:hyperlink>
    </w:p>
    <w:p w:rsidR="00487141" w:rsidRDefault="00487141" w:rsidP="00487141">
      <w:pPr>
        <w:rPr>
          <w:rFonts w:ascii="Georgia" w:hAnsi="Georgia"/>
          <w:b/>
        </w:rPr>
      </w:pPr>
    </w:p>
    <w:p w:rsidR="00487141" w:rsidRPr="00D32F0D" w:rsidRDefault="00487141" w:rsidP="00487141">
      <w:pPr>
        <w:rPr>
          <w:rFonts w:ascii="Georgia" w:hAnsi="Georgia"/>
          <w:b/>
        </w:rPr>
      </w:pPr>
      <w:bookmarkStart w:id="0" w:name="_GoBack"/>
      <w:bookmarkEnd w:id="0"/>
    </w:p>
    <w:sectPr w:rsidR="00487141" w:rsidRPr="00D32F0D" w:rsidSect="00D32F0D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9"/>
    <w:rsid w:val="001E01CC"/>
    <w:rsid w:val="004829A6"/>
    <w:rsid w:val="00487141"/>
    <w:rsid w:val="00883649"/>
    <w:rsid w:val="00A6667A"/>
    <w:rsid w:val="00D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3FDA5-66B8-41F6-B4E0-8577EB6A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7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s4IKkOT9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Melinda L.</dc:creator>
  <cp:keywords/>
  <dc:description/>
  <cp:lastModifiedBy>Alston, Melinda L.</cp:lastModifiedBy>
  <cp:revision>3</cp:revision>
  <dcterms:created xsi:type="dcterms:W3CDTF">2015-09-21T14:07:00Z</dcterms:created>
  <dcterms:modified xsi:type="dcterms:W3CDTF">2015-09-21T14:44:00Z</dcterms:modified>
</cp:coreProperties>
</file>